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22" w:rsidRDefault="002C3D22" w:rsidP="002C3D22">
      <w:pPr>
        <w:spacing w:line="240" w:lineRule="auto"/>
        <w:rPr>
          <w:sz w:val="27"/>
          <w:szCs w:val="27"/>
        </w:rPr>
      </w:pPr>
      <w:r w:rsidRPr="00CA30D9">
        <w:rPr>
          <w:i/>
          <w:sz w:val="28"/>
          <w:szCs w:val="27"/>
        </w:rPr>
        <w:t>Introduction to Microsoft Excel</w:t>
      </w:r>
      <w:r w:rsidRPr="00CA30D9">
        <w:rPr>
          <w:sz w:val="28"/>
          <w:szCs w:val="27"/>
        </w:rPr>
        <w:t xml:space="preserve"> </w:t>
      </w:r>
      <w:r w:rsidRPr="00CA30D9">
        <w:rPr>
          <w:sz w:val="27"/>
          <w:szCs w:val="27"/>
        </w:rPr>
        <w:t xml:space="preserve">is a two (2) </w:t>
      </w:r>
      <w:r w:rsidR="00EC7929">
        <w:rPr>
          <w:sz w:val="27"/>
          <w:szCs w:val="27"/>
        </w:rPr>
        <w:t xml:space="preserve">to four </w:t>
      </w:r>
      <w:r w:rsidRPr="00CA30D9">
        <w:rPr>
          <w:sz w:val="27"/>
          <w:szCs w:val="27"/>
        </w:rPr>
        <w:t>hour course designed to familiarize students with terminology, screen components and the most commonly used functions offered by Microsoft Excel. Emphasis will be placed on file naming and file management conventions. Students will create and save a working budget which they may use for their own personal benefit.</w:t>
      </w:r>
    </w:p>
    <w:p w:rsidR="002C3D22" w:rsidRDefault="00200C12" w:rsidP="002C3D22">
      <w:pPr>
        <w:tabs>
          <w:tab w:val="left" w:pos="3975"/>
        </w:tabs>
        <w:spacing w:after="240" w:line="240" w:lineRule="auto"/>
        <w:rPr>
          <w:i/>
          <w:sz w:val="28"/>
          <w:szCs w:val="28"/>
        </w:rPr>
      </w:pPr>
      <w:r>
        <w:rPr>
          <w:i/>
          <w:sz w:val="28"/>
          <w:szCs w:val="28"/>
        </w:rPr>
        <w:t>Learning Goals</w:t>
      </w:r>
      <w:r w:rsidR="002C3D22">
        <w:rPr>
          <w:i/>
          <w:sz w:val="28"/>
          <w:szCs w:val="28"/>
        </w:rPr>
        <w:t>:</w:t>
      </w:r>
    </w:p>
    <w:p w:rsidR="00C46C41" w:rsidRPr="00C46C41" w:rsidRDefault="00C46C41" w:rsidP="00C46C41">
      <w:pPr>
        <w:numPr>
          <w:ilvl w:val="0"/>
          <w:numId w:val="7"/>
        </w:numPr>
        <w:spacing w:after="240" w:line="240" w:lineRule="auto"/>
        <w:ind w:hanging="720"/>
        <w:rPr>
          <w:sz w:val="28"/>
          <w:szCs w:val="28"/>
        </w:rPr>
      </w:pPr>
      <w:r w:rsidRPr="00C46C41">
        <w:rPr>
          <w:sz w:val="28"/>
          <w:szCs w:val="28"/>
        </w:rPr>
        <w:t>Identify the main parts of the Excel window.</w:t>
      </w:r>
    </w:p>
    <w:p w:rsidR="00C46C41" w:rsidRPr="00C46C41" w:rsidRDefault="00C46C41" w:rsidP="00C46C41">
      <w:pPr>
        <w:numPr>
          <w:ilvl w:val="0"/>
          <w:numId w:val="7"/>
        </w:numPr>
        <w:spacing w:after="240" w:line="240" w:lineRule="auto"/>
        <w:ind w:hanging="720"/>
        <w:rPr>
          <w:sz w:val="28"/>
          <w:szCs w:val="28"/>
        </w:rPr>
      </w:pPr>
      <w:r w:rsidRPr="00C46C41">
        <w:rPr>
          <w:sz w:val="28"/>
          <w:szCs w:val="28"/>
        </w:rPr>
        <w:t>Identify the purpose of the commands on the menu bar.</w:t>
      </w:r>
    </w:p>
    <w:p w:rsidR="00C46C41" w:rsidRPr="00C46C41" w:rsidRDefault="00C46C41" w:rsidP="00C46C41">
      <w:pPr>
        <w:numPr>
          <w:ilvl w:val="0"/>
          <w:numId w:val="7"/>
        </w:numPr>
        <w:spacing w:after="240" w:line="240" w:lineRule="auto"/>
        <w:ind w:hanging="720"/>
        <w:rPr>
          <w:sz w:val="28"/>
          <w:szCs w:val="28"/>
        </w:rPr>
      </w:pPr>
      <w:r w:rsidRPr="00C46C41">
        <w:rPr>
          <w:sz w:val="28"/>
          <w:szCs w:val="28"/>
        </w:rPr>
        <w:t>Work with the buttons on the toolbar.</w:t>
      </w:r>
    </w:p>
    <w:p w:rsidR="00C46C41" w:rsidRPr="00C46C41" w:rsidRDefault="00C46C41" w:rsidP="00C46C41">
      <w:pPr>
        <w:numPr>
          <w:ilvl w:val="0"/>
          <w:numId w:val="7"/>
        </w:numPr>
        <w:spacing w:after="240" w:line="240" w:lineRule="auto"/>
        <w:ind w:hanging="720"/>
        <w:rPr>
          <w:sz w:val="28"/>
          <w:szCs w:val="28"/>
        </w:rPr>
      </w:pPr>
      <w:r w:rsidRPr="00C46C41">
        <w:rPr>
          <w:sz w:val="28"/>
          <w:szCs w:val="28"/>
        </w:rPr>
        <w:t>Explain the purpose of options available for printing a spreadsheet.</w:t>
      </w:r>
    </w:p>
    <w:p w:rsidR="00C46C41" w:rsidRPr="00C46C41" w:rsidRDefault="00C46C41" w:rsidP="00C46C41">
      <w:pPr>
        <w:numPr>
          <w:ilvl w:val="0"/>
          <w:numId w:val="7"/>
        </w:numPr>
        <w:spacing w:after="240" w:line="240" w:lineRule="auto"/>
        <w:ind w:hanging="720"/>
        <w:rPr>
          <w:sz w:val="28"/>
          <w:szCs w:val="28"/>
        </w:rPr>
      </w:pPr>
      <w:r w:rsidRPr="00C46C41">
        <w:rPr>
          <w:sz w:val="28"/>
          <w:szCs w:val="28"/>
        </w:rPr>
        <w:t>Enter and format text and numbers into cells.</w:t>
      </w:r>
    </w:p>
    <w:p w:rsidR="00C46C41" w:rsidRPr="00C46C41" w:rsidRDefault="00C46C41" w:rsidP="00C46C41">
      <w:pPr>
        <w:numPr>
          <w:ilvl w:val="0"/>
          <w:numId w:val="7"/>
        </w:numPr>
        <w:spacing w:after="240" w:line="240" w:lineRule="auto"/>
        <w:ind w:hanging="720"/>
        <w:rPr>
          <w:sz w:val="28"/>
          <w:szCs w:val="28"/>
        </w:rPr>
      </w:pPr>
      <w:r w:rsidRPr="00C46C41">
        <w:rPr>
          <w:sz w:val="28"/>
          <w:szCs w:val="28"/>
        </w:rPr>
        <w:t>Successfully move from one cell to another containing formulas and text.</w:t>
      </w:r>
    </w:p>
    <w:p w:rsidR="00C46C41" w:rsidRPr="00C46C41" w:rsidRDefault="00C46C41" w:rsidP="00C46C41">
      <w:pPr>
        <w:numPr>
          <w:ilvl w:val="0"/>
          <w:numId w:val="7"/>
        </w:numPr>
        <w:spacing w:after="240" w:line="240" w:lineRule="auto"/>
        <w:ind w:hanging="720"/>
        <w:rPr>
          <w:sz w:val="28"/>
          <w:szCs w:val="28"/>
        </w:rPr>
      </w:pPr>
      <w:r w:rsidRPr="00C46C41">
        <w:rPr>
          <w:sz w:val="28"/>
          <w:szCs w:val="28"/>
        </w:rPr>
        <w:t>Copy, Cut and Paste text and formulas.</w:t>
      </w:r>
    </w:p>
    <w:p w:rsidR="00C46C41" w:rsidRPr="00C46C41" w:rsidRDefault="00C46C41" w:rsidP="00C46C41">
      <w:pPr>
        <w:numPr>
          <w:ilvl w:val="0"/>
          <w:numId w:val="7"/>
        </w:numPr>
        <w:spacing w:after="240" w:line="240" w:lineRule="auto"/>
        <w:ind w:hanging="720"/>
        <w:rPr>
          <w:sz w:val="28"/>
          <w:szCs w:val="28"/>
        </w:rPr>
      </w:pPr>
      <w:r w:rsidRPr="00C46C41">
        <w:rPr>
          <w:sz w:val="28"/>
          <w:szCs w:val="28"/>
        </w:rPr>
        <w:t>Understand cell references.</w:t>
      </w:r>
    </w:p>
    <w:p w:rsidR="00C46C41" w:rsidRPr="00C46C41" w:rsidRDefault="00C46C41" w:rsidP="00C46C41">
      <w:pPr>
        <w:numPr>
          <w:ilvl w:val="0"/>
          <w:numId w:val="7"/>
        </w:numPr>
        <w:spacing w:after="240" w:line="240" w:lineRule="auto"/>
        <w:ind w:hanging="720"/>
        <w:rPr>
          <w:sz w:val="28"/>
          <w:szCs w:val="28"/>
        </w:rPr>
      </w:pPr>
      <w:r w:rsidRPr="00C46C41">
        <w:rPr>
          <w:sz w:val="28"/>
          <w:szCs w:val="28"/>
        </w:rPr>
        <w:t>Perform basic mathematical operations in a spreadsheet.</w:t>
      </w:r>
    </w:p>
    <w:p w:rsidR="00BE63D1" w:rsidRPr="00C46C41" w:rsidRDefault="00C46C41" w:rsidP="00C46C41">
      <w:pPr>
        <w:numPr>
          <w:ilvl w:val="0"/>
          <w:numId w:val="7"/>
        </w:numPr>
        <w:spacing w:after="240" w:line="240" w:lineRule="auto"/>
        <w:ind w:hanging="720"/>
        <w:rPr>
          <w:sz w:val="28"/>
          <w:szCs w:val="28"/>
        </w:rPr>
      </w:pPr>
      <w:r w:rsidRPr="00C46C41">
        <w:rPr>
          <w:sz w:val="28"/>
          <w:szCs w:val="28"/>
        </w:rPr>
        <w:t>Copy, Cut and Paste text and formulas.</w:t>
      </w:r>
    </w:p>
    <w:p w:rsidR="002C3D22" w:rsidRPr="00CA30D9" w:rsidRDefault="002C3D22" w:rsidP="002C3D22">
      <w:pPr>
        <w:spacing w:after="120" w:line="240" w:lineRule="auto"/>
        <w:rPr>
          <w:b/>
          <w:caps/>
          <w:sz w:val="28"/>
          <w:szCs w:val="28"/>
        </w:rPr>
      </w:pPr>
      <w:r w:rsidRPr="00CA30D9">
        <w:rPr>
          <w:b/>
          <w:caps/>
          <w:sz w:val="28"/>
          <w:szCs w:val="28"/>
        </w:rPr>
        <w:t>Definition:</w:t>
      </w:r>
    </w:p>
    <w:p w:rsidR="002C3D22" w:rsidRDefault="002C3D22" w:rsidP="002C3D22">
      <w:pPr>
        <w:spacing w:after="120"/>
        <w:rPr>
          <w:sz w:val="28"/>
          <w:szCs w:val="28"/>
        </w:rPr>
      </w:pPr>
      <w:r w:rsidRPr="00CA30D9">
        <w:rPr>
          <w:sz w:val="28"/>
          <w:szCs w:val="28"/>
        </w:rPr>
        <w:t>Microsoft Excel is the spreadsheet component of the Microsoft Office Suite. It is used primarily to enter, edit, format, sort, perform mathematical computations, save, retrieve and print numeric data.</w:t>
      </w:r>
    </w:p>
    <w:p w:rsidR="002C3D22" w:rsidRPr="00C86CE5" w:rsidRDefault="002C3D22" w:rsidP="002C3D22">
      <w:pPr>
        <w:spacing w:after="120" w:line="240" w:lineRule="auto"/>
        <w:rPr>
          <w:b/>
          <w:sz w:val="28"/>
          <w:szCs w:val="28"/>
        </w:rPr>
      </w:pPr>
      <w:r w:rsidRPr="00C86CE5">
        <w:rPr>
          <w:b/>
          <w:sz w:val="28"/>
          <w:szCs w:val="28"/>
        </w:rPr>
        <w:t>PAY SPECIAL ATTENTION TO TERMINOLOGY:</w:t>
      </w:r>
    </w:p>
    <w:p w:rsidR="002C3D22" w:rsidRDefault="002C3D22" w:rsidP="002C3D22">
      <w:pPr>
        <w:spacing w:after="120" w:line="240" w:lineRule="auto"/>
        <w:rPr>
          <w:sz w:val="28"/>
          <w:szCs w:val="28"/>
        </w:rPr>
      </w:pPr>
      <w:r w:rsidRPr="00983F4B">
        <w:rPr>
          <w:sz w:val="28"/>
          <w:szCs w:val="28"/>
        </w:rPr>
        <w:t>While different versions have different appearances, they all have most of the same features. If you know what to call it, you should be able to find it in other versions.</w:t>
      </w:r>
    </w:p>
    <w:p w:rsidR="004A0264" w:rsidRDefault="004A0264" w:rsidP="002C3D22">
      <w:pPr>
        <w:spacing w:after="120" w:line="240" w:lineRule="auto"/>
        <w:rPr>
          <w:sz w:val="28"/>
          <w:szCs w:val="28"/>
        </w:rPr>
      </w:pPr>
    </w:p>
    <w:p w:rsidR="00E30A6F" w:rsidRPr="00BB1B5D" w:rsidRDefault="007C5E4B" w:rsidP="004A0264">
      <w:pPr>
        <w:numPr>
          <w:ilvl w:val="0"/>
          <w:numId w:val="1"/>
        </w:numPr>
        <w:spacing w:after="120" w:line="240" w:lineRule="auto"/>
        <w:rPr>
          <w:b/>
          <w:sz w:val="28"/>
          <w:szCs w:val="28"/>
        </w:rPr>
      </w:pPr>
      <w:r>
        <w:rPr>
          <w:noProof/>
        </w:rPr>
        <w:lastRenderedPageBreak/>
        <w:drawing>
          <wp:anchor distT="0" distB="0" distL="114300" distR="114300" simplePos="0" relativeHeight="251650560" behindDoc="0" locked="0" layoutInCell="1" allowOverlap="1">
            <wp:simplePos x="0" y="0"/>
            <wp:positionH relativeFrom="column">
              <wp:posOffset>0</wp:posOffset>
            </wp:positionH>
            <wp:positionV relativeFrom="paragraph">
              <wp:posOffset>6350</wp:posOffset>
            </wp:positionV>
            <wp:extent cx="5937250" cy="743585"/>
            <wp:effectExtent l="19050" t="19050" r="25400" b="18415"/>
            <wp:wrapTopAndBottom/>
            <wp:docPr id="18" name="Picture 18" title="Quick Acc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7435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30A6F" w:rsidRPr="00BB1B5D">
        <w:rPr>
          <w:b/>
          <w:sz w:val="28"/>
          <w:szCs w:val="28"/>
        </w:rPr>
        <w:t>Top of Excel Window</w:t>
      </w:r>
    </w:p>
    <w:p w:rsidR="00E30A6F" w:rsidRDefault="00E30A6F" w:rsidP="00E30A6F">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Quick Access Bar</w:t>
      </w:r>
      <w:r>
        <w:rPr>
          <w:sz w:val="28"/>
          <w:szCs w:val="28"/>
        </w:rPr>
        <w:tab/>
      </w:r>
    </w:p>
    <w:p w:rsidR="00E30A6F" w:rsidRDefault="00E30A6F" w:rsidP="00E30A6F">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Title Bar</w:t>
      </w:r>
      <w:r>
        <w:rPr>
          <w:sz w:val="28"/>
          <w:szCs w:val="28"/>
        </w:rPr>
        <w:tab/>
      </w:r>
    </w:p>
    <w:p w:rsidR="00E30A6F" w:rsidRDefault="00E30A6F" w:rsidP="00E30A6F">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Minimize/Maximize Bar</w:t>
      </w:r>
      <w:r>
        <w:rPr>
          <w:sz w:val="28"/>
          <w:szCs w:val="28"/>
        </w:rPr>
        <w:tab/>
      </w:r>
    </w:p>
    <w:p w:rsidR="00E30A6F" w:rsidRDefault="00E30A6F" w:rsidP="00E30A6F">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Tabs Bar</w:t>
      </w:r>
      <w:r>
        <w:rPr>
          <w:sz w:val="28"/>
          <w:szCs w:val="28"/>
        </w:rPr>
        <w:tab/>
      </w:r>
    </w:p>
    <w:p w:rsidR="002D71AC" w:rsidRPr="00BB1B5D" w:rsidRDefault="007C5E4B" w:rsidP="00CC205B">
      <w:pPr>
        <w:numPr>
          <w:ilvl w:val="0"/>
          <w:numId w:val="1"/>
        </w:numPr>
        <w:spacing w:after="120" w:line="240" w:lineRule="auto"/>
        <w:rPr>
          <w:b/>
          <w:sz w:val="28"/>
          <w:szCs w:val="28"/>
        </w:rPr>
      </w:pPr>
      <w:r>
        <w:rPr>
          <w:b/>
          <w:noProof/>
        </w:rPr>
        <w:drawing>
          <wp:anchor distT="0" distB="0" distL="114300" distR="114300" simplePos="0" relativeHeight="251649536" behindDoc="1" locked="0" layoutInCell="1" allowOverlap="1">
            <wp:simplePos x="0" y="0"/>
            <wp:positionH relativeFrom="column">
              <wp:posOffset>2909570</wp:posOffset>
            </wp:positionH>
            <wp:positionV relativeFrom="paragraph">
              <wp:posOffset>113665</wp:posOffset>
            </wp:positionV>
            <wp:extent cx="3491230" cy="2639060"/>
            <wp:effectExtent l="19050" t="19050" r="13970" b="27940"/>
            <wp:wrapTight wrapText="bothSides">
              <wp:wrapPolygon edited="0">
                <wp:start x="-118" y="-156"/>
                <wp:lineTo x="-118" y="21673"/>
                <wp:lineTo x="21569" y="21673"/>
                <wp:lineTo x="21569" y="-156"/>
                <wp:lineTo x="-118" y="-156"/>
              </wp:wrapPolygon>
            </wp:wrapTight>
            <wp:docPr id="17" name="Picture 17"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2639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50ACB" w:rsidRPr="00BB1B5D">
        <w:rPr>
          <w:b/>
          <w:sz w:val="28"/>
          <w:szCs w:val="28"/>
        </w:rPr>
        <w:t>Navigation Options</w:t>
      </w:r>
      <w:r w:rsidR="002D71AC" w:rsidRPr="00BB1B5D">
        <w:rPr>
          <w:b/>
          <w:sz w:val="28"/>
          <w:szCs w:val="28"/>
        </w:rPr>
        <w:tab/>
      </w:r>
    </w:p>
    <w:p w:rsidR="00FC5392" w:rsidRDefault="00FC5392"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I-Beam</w:t>
      </w:r>
      <w:r w:rsidR="00150ACB">
        <w:rPr>
          <w:sz w:val="28"/>
          <w:szCs w:val="28"/>
        </w:rPr>
        <w:tab/>
      </w:r>
    </w:p>
    <w:p w:rsidR="00FC5392" w:rsidRDefault="00FC5392"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Horizontal Scroll Bar</w:t>
      </w:r>
      <w:r w:rsidR="00150ACB">
        <w:rPr>
          <w:sz w:val="28"/>
          <w:szCs w:val="28"/>
        </w:rPr>
        <w:tab/>
      </w:r>
    </w:p>
    <w:p w:rsidR="00FC5392" w:rsidRDefault="00FC5392"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Vertical Scroll Bar</w:t>
      </w:r>
      <w:r w:rsidR="00150ACB">
        <w:rPr>
          <w:sz w:val="28"/>
          <w:szCs w:val="28"/>
        </w:rPr>
        <w:tab/>
      </w:r>
    </w:p>
    <w:p w:rsidR="00E30A6F" w:rsidRDefault="00E30A6F"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740ABE" w:rsidRDefault="00740ABE" w:rsidP="00CC205B">
      <w:pPr>
        <w:tabs>
          <w:tab w:val="left" w:pos="360"/>
          <w:tab w:val="right" w:leader="dot" w:pos="10080"/>
        </w:tabs>
        <w:spacing w:after="60" w:line="240" w:lineRule="auto"/>
        <w:rPr>
          <w:sz w:val="28"/>
          <w:szCs w:val="28"/>
        </w:rPr>
      </w:pPr>
    </w:p>
    <w:p w:rsidR="002C3D22" w:rsidRPr="00CC205B" w:rsidRDefault="00E30A6F" w:rsidP="002D71AC">
      <w:pPr>
        <w:numPr>
          <w:ilvl w:val="0"/>
          <w:numId w:val="1"/>
        </w:numPr>
        <w:tabs>
          <w:tab w:val="left" w:pos="360"/>
          <w:tab w:val="right" w:leader="dot" w:pos="10080"/>
        </w:tabs>
        <w:spacing w:after="60" w:line="240" w:lineRule="auto"/>
        <w:rPr>
          <w:b/>
          <w:sz w:val="28"/>
          <w:szCs w:val="28"/>
        </w:rPr>
      </w:pPr>
      <w:r>
        <w:rPr>
          <w:sz w:val="28"/>
          <w:szCs w:val="28"/>
        </w:rPr>
        <w:br w:type="page"/>
      </w:r>
      <w:r w:rsidR="007C5E4B">
        <w:rPr>
          <w:noProof/>
          <w:sz w:val="28"/>
          <w:szCs w:val="28"/>
        </w:rPr>
        <w:lastRenderedPageBreak/>
        <w:drawing>
          <wp:anchor distT="0" distB="0" distL="114300" distR="114300" simplePos="0" relativeHeight="251648512" behindDoc="1" locked="0" layoutInCell="1" allowOverlap="1">
            <wp:simplePos x="0" y="0"/>
            <wp:positionH relativeFrom="column">
              <wp:posOffset>1169035</wp:posOffset>
            </wp:positionH>
            <wp:positionV relativeFrom="paragraph">
              <wp:posOffset>278130</wp:posOffset>
            </wp:positionV>
            <wp:extent cx="3500120" cy="4290060"/>
            <wp:effectExtent l="19050" t="19050" r="24130" b="15240"/>
            <wp:wrapTopAndBottom/>
            <wp:docPr id="15" name="Picture 1" title="Print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0120" cy="4290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3D22" w:rsidRPr="00CC205B">
        <w:rPr>
          <w:b/>
          <w:sz w:val="28"/>
          <w:szCs w:val="28"/>
        </w:rPr>
        <w:t xml:space="preserve">File Tab </w:t>
      </w:r>
      <w:r w:rsidR="00150ACB" w:rsidRPr="00CC205B">
        <w:rPr>
          <w:b/>
          <w:sz w:val="28"/>
          <w:szCs w:val="28"/>
        </w:rPr>
        <w:t>Options</w:t>
      </w:r>
      <w:r w:rsidR="00150ACB" w:rsidRPr="00CC205B">
        <w:rPr>
          <w:b/>
          <w:sz w:val="28"/>
          <w:szCs w:val="28"/>
        </w:rPr>
        <w:tab/>
      </w:r>
      <w:r w:rsidR="004A0264">
        <w:rPr>
          <w:b/>
          <w:sz w:val="28"/>
          <w:szCs w:val="28"/>
        </w:rPr>
        <w:br/>
      </w:r>
    </w:p>
    <w:p w:rsidR="0037693F" w:rsidRPr="00150ACB" w:rsidRDefault="0037693F"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sidRPr="00150ACB">
        <w:rPr>
          <w:sz w:val="28"/>
          <w:szCs w:val="28"/>
        </w:rPr>
        <w:t>Save</w:t>
      </w:r>
      <w:r w:rsidR="00150ACB">
        <w:rPr>
          <w:sz w:val="28"/>
          <w:szCs w:val="28"/>
        </w:rPr>
        <w:tab/>
      </w:r>
    </w:p>
    <w:p w:rsidR="0037693F" w:rsidRPr="00150ACB" w:rsidRDefault="0037693F"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sidRPr="00150ACB">
        <w:rPr>
          <w:sz w:val="28"/>
          <w:szCs w:val="28"/>
        </w:rPr>
        <w:t>Save As</w:t>
      </w:r>
      <w:r w:rsidR="00150ACB">
        <w:rPr>
          <w:sz w:val="28"/>
          <w:szCs w:val="28"/>
        </w:rPr>
        <w:tab/>
      </w:r>
    </w:p>
    <w:p w:rsidR="0037693F" w:rsidRPr="00150ACB" w:rsidRDefault="0037693F" w:rsidP="00150ACB">
      <w:pPr>
        <w:pStyle w:val="ListParagraph"/>
        <w:numPr>
          <w:ilvl w:val="0"/>
          <w:numId w:val="5"/>
        </w:numPr>
        <w:tabs>
          <w:tab w:val="left" w:pos="720"/>
          <w:tab w:val="right" w:leader="dot" w:pos="10080"/>
        </w:tabs>
        <w:spacing w:after="120" w:line="240" w:lineRule="auto"/>
        <w:ind w:left="720"/>
        <w:contextualSpacing w:val="0"/>
        <w:rPr>
          <w:sz w:val="28"/>
          <w:szCs w:val="28"/>
        </w:rPr>
      </w:pPr>
      <w:r w:rsidRPr="00150ACB">
        <w:rPr>
          <w:sz w:val="28"/>
          <w:szCs w:val="28"/>
        </w:rPr>
        <w:t>Print</w:t>
      </w:r>
      <w:r w:rsidR="00150ACB">
        <w:rPr>
          <w:sz w:val="28"/>
          <w:szCs w:val="28"/>
        </w:rPr>
        <w:tab/>
      </w:r>
    </w:p>
    <w:p w:rsidR="0037693F" w:rsidRPr="00150ACB" w:rsidRDefault="0037693F" w:rsidP="00150ACB">
      <w:pPr>
        <w:pStyle w:val="ListParagraph"/>
        <w:numPr>
          <w:ilvl w:val="1"/>
          <w:numId w:val="5"/>
        </w:numPr>
        <w:tabs>
          <w:tab w:val="left" w:pos="1080"/>
          <w:tab w:val="right" w:leader="dot" w:pos="10080"/>
        </w:tabs>
        <w:spacing w:after="120" w:line="240" w:lineRule="auto"/>
        <w:contextualSpacing w:val="0"/>
        <w:rPr>
          <w:sz w:val="28"/>
          <w:szCs w:val="28"/>
        </w:rPr>
      </w:pPr>
      <w:r w:rsidRPr="00150ACB">
        <w:rPr>
          <w:sz w:val="28"/>
          <w:szCs w:val="28"/>
        </w:rPr>
        <w:t>Orientation</w:t>
      </w:r>
      <w:r w:rsidR="00150ACB">
        <w:rPr>
          <w:sz w:val="28"/>
          <w:szCs w:val="28"/>
        </w:rPr>
        <w:tab/>
      </w:r>
    </w:p>
    <w:p w:rsidR="0037693F" w:rsidRPr="00150ACB" w:rsidRDefault="0037693F" w:rsidP="00150ACB">
      <w:pPr>
        <w:pStyle w:val="ListParagraph"/>
        <w:numPr>
          <w:ilvl w:val="1"/>
          <w:numId w:val="5"/>
        </w:numPr>
        <w:tabs>
          <w:tab w:val="left" w:pos="1080"/>
          <w:tab w:val="right" w:leader="dot" w:pos="10080"/>
        </w:tabs>
        <w:spacing w:after="120" w:line="240" w:lineRule="auto"/>
        <w:contextualSpacing w:val="0"/>
        <w:rPr>
          <w:sz w:val="28"/>
          <w:szCs w:val="28"/>
        </w:rPr>
      </w:pPr>
      <w:r w:rsidRPr="00150ACB">
        <w:rPr>
          <w:sz w:val="28"/>
          <w:szCs w:val="28"/>
        </w:rPr>
        <w:t>Scaling</w:t>
      </w:r>
      <w:r w:rsidR="00150ACB">
        <w:rPr>
          <w:sz w:val="28"/>
          <w:szCs w:val="28"/>
        </w:rPr>
        <w:tab/>
      </w:r>
    </w:p>
    <w:p w:rsidR="002C3D22" w:rsidRPr="00BB1B5D" w:rsidRDefault="00E30A6F" w:rsidP="002C3D22">
      <w:pPr>
        <w:pStyle w:val="Heading2"/>
        <w:pBdr>
          <w:bottom w:val="single" w:sz="4" w:space="1" w:color="auto"/>
        </w:pBdr>
        <w:spacing w:before="120" w:after="120" w:line="240" w:lineRule="auto"/>
        <w:rPr>
          <w:i/>
          <w:color w:val="auto"/>
          <w:sz w:val="28"/>
          <w:szCs w:val="28"/>
        </w:rPr>
      </w:pPr>
      <w:bookmarkStart w:id="0" w:name="_Toc325020406"/>
      <w:r>
        <w:rPr>
          <w:b w:val="0"/>
          <w:i/>
          <w:color w:val="auto"/>
          <w:sz w:val="28"/>
          <w:szCs w:val="28"/>
        </w:rPr>
        <w:br w:type="page"/>
      </w:r>
      <w:r w:rsidR="007C5E4B">
        <w:rPr>
          <w:noProof/>
        </w:rPr>
        <w:lastRenderedPageBreak/>
        <w:drawing>
          <wp:anchor distT="0" distB="0" distL="114300" distR="114300" simplePos="0" relativeHeight="251658752" behindDoc="0" locked="0" layoutInCell="1" allowOverlap="1">
            <wp:simplePos x="0" y="0"/>
            <wp:positionH relativeFrom="column">
              <wp:posOffset>-85090</wp:posOffset>
            </wp:positionH>
            <wp:positionV relativeFrom="paragraph">
              <wp:posOffset>509270</wp:posOffset>
            </wp:positionV>
            <wp:extent cx="6351905" cy="670560"/>
            <wp:effectExtent l="19050" t="19050" r="10795" b="15240"/>
            <wp:wrapSquare wrapText="bothSides"/>
            <wp:docPr id="27" name="Picture 1" title="Home Tab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1905" cy="670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3D22" w:rsidRPr="00BB1B5D">
        <w:rPr>
          <w:i/>
          <w:color w:val="auto"/>
          <w:sz w:val="28"/>
          <w:szCs w:val="28"/>
        </w:rPr>
        <w:t>Ribbon Components</w:t>
      </w:r>
      <w:bookmarkEnd w:id="0"/>
    </w:p>
    <w:p w:rsidR="001157A7" w:rsidRDefault="007C5E4B" w:rsidP="001157A7">
      <w:pPr>
        <w:tabs>
          <w:tab w:val="left" w:pos="360"/>
          <w:tab w:val="right" w:leader="dot" w:pos="10080"/>
        </w:tabs>
        <w:spacing w:after="60" w:line="240" w:lineRule="auto"/>
        <w:rPr>
          <w:noProof/>
        </w:rPr>
      </w:pPr>
      <w:r>
        <w:rPr>
          <w:noProof/>
        </w:rPr>
        <w:drawing>
          <wp:anchor distT="0" distB="0" distL="114300" distR="114300" simplePos="0" relativeHeight="251651584" behindDoc="1" locked="0" layoutInCell="1" allowOverlap="1">
            <wp:simplePos x="0" y="0"/>
            <wp:positionH relativeFrom="column">
              <wp:posOffset>5462270</wp:posOffset>
            </wp:positionH>
            <wp:positionV relativeFrom="paragraph">
              <wp:posOffset>1062355</wp:posOffset>
            </wp:positionV>
            <wp:extent cx="804545" cy="1109345"/>
            <wp:effectExtent l="19050" t="19050" r="14605" b="14605"/>
            <wp:wrapTight wrapText="bothSides">
              <wp:wrapPolygon edited="0">
                <wp:start x="-511" y="-371"/>
                <wp:lineTo x="-511" y="21513"/>
                <wp:lineTo x="21481" y="21513"/>
                <wp:lineTo x="21481" y="-371"/>
                <wp:lineTo x="-511" y="-371"/>
              </wp:wrapPolygon>
            </wp:wrapTight>
            <wp:docPr id="19" name="Picture 19" title="Clipboard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1093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C3D22" w:rsidRPr="00CC205B" w:rsidRDefault="002C3D22" w:rsidP="00A60673">
      <w:pPr>
        <w:numPr>
          <w:ilvl w:val="0"/>
          <w:numId w:val="8"/>
        </w:numPr>
        <w:tabs>
          <w:tab w:val="left" w:pos="360"/>
          <w:tab w:val="right" w:leader="dot" w:pos="10080"/>
        </w:tabs>
        <w:spacing w:after="240" w:line="240" w:lineRule="auto"/>
        <w:rPr>
          <w:b/>
          <w:sz w:val="28"/>
          <w:szCs w:val="28"/>
        </w:rPr>
      </w:pPr>
      <w:r w:rsidRPr="00CC205B">
        <w:rPr>
          <w:b/>
          <w:sz w:val="28"/>
          <w:szCs w:val="28"/>
        </w:rPr>
        <w:t>Home Tab Groups:</w:t>
      </w:r>
      <w:r w:rsidR="00150ACB" w:rsidRPr="00CC205B">
        <w:rPr>
          <w:b/>
          <w:sz w:val="28"/>
          <w:szCs w:val="28"/>
        </w:rPr>
        <w:tab/>
      </w:r>
    </w:p>
    <w:p w:rsidR="002C3D22" w:rsidRDefault="002C3D22"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sidRPr="000D1AF7">
        <w:rPr>
          <w:sz w:val="28"/>
          <w:szCs w:val="28"/>
        </w:rPr>
        <w:t>Clipboard</w:t>
      </w:r>
      <w:r>
        <w:rPr>
          <w:sz w:val="28"/>
          <w:szCs w:val="28"/>
        </w:rPr>
        <w:tab/>
      </w:r>
    </w:p>
    <w:p w:rsidR="002C3D22" w:rsidRPr="00BB1B5D" w:rsidRDefault="002C3D22"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Cut</w:t>
      </w:r>
      <w:r w:rsidR="00BB1B5D">
        <w:rPr>
          <w:sz w:val="28"/>
          <w:szCs w:val="28"/>
        </w:rPr>
        <w:t>/Copy/Paste</w:t>
      </w:r>
      <w:r w:rsidR="00150ACB">
        <w:rPr>
          <w:sz w:val="28"/>
          <w:szCs w:val="28"/>
        </w:rPr>
        <w:tab/>
      </w:r>
    </w:p>
    <w:p w:rsidR="004A0264" w:rsidRDefault="004A0264" w:rsidP="00C46C41">
      <w:pPr>
        <w:pStyle w:val="ListParagraph"/>
        <w:tabs>
          <w:tab w:val="left" w:pos="720"/>
          <w:tab w:val="right" w:leader="dot" w:pos="10080"/>
        </w:tabs>
        <w:spacing w:after="240" w:line="240" w:lineRule="auto"/>
        <w:ind w:left="360"/>
        <w:contextualSpacing w:val="0"/>
        <w:rPr>
          <w:sz w:val="28"/>
          <w:szCs w:val="28"/>
        </w:rPr>
      </w:pPr>
    </w:p>
    <w:p w:rsidR="002C3D22" w:rsidRDefault="002C3D22"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sidRPr="000D1AF7">
        <w:rPr>
          <w:sz w:val="28"/>
          <w:szCs w:val="28"/>
        </w:rPr>
        <w:t>Font</w:t>
      </w:r>
      <w:r w:rsidR="00EC7929">
        <w:rPr>
          <w:sz w:val="28"/>
          <w:szCs w:val="28"/>
        </w:rPr>
        <w:tab/>
      </w:r>
    </w:p>
    <w:p w:rsidR="002C3D22" w:rsidRDefault="007C5E4B" w:rsidP="00C46C41">
      <w:pPr>
        <w:pStyle w:val="ListParagraph"/>
        <w:numPr>
          <w:ilvl w:val="1"/>
          <w:numId w:val="5"/>
        </w:numPr>
        <w:tabs>
          <w:tab w:val="left" w:pos="1080"/>
          <w:tab w:val="right" w:leader="dot" w:pos="10080"/>
        </w:tabs>
        <w:spacing w:after="240" w:line="240" w:lineRule="auto"/>
        <w:contextualSpacing w:val="0"/>
        <w:rPr>
          <w:sz w:val="28"/>
          <w:szCs w:val="28"/>
        </w:rPr>
      </w:pPr>
      <w:r>
        <w:rPr>
          <w:noProof/>
        </w:rPr>
        <w:drawing>
          <wp:anchor distT="0" distB="0" distL="114300" distR="114300" simplePos="0" relativeHeight="251652608" behindDoc="1" locked="0" layoutInCell="1" allowOverlap="1">
            <wp:simplePos x="0" y="0"/>
            <wp:positionH relativeFrom="column">
              <wp:posOffset>4108450</wp:posOffset>
            </wp:positionH>
            <wp:positionV relativeFrom="paragraph">
              <wp:posOffset>78740</wp:posOffset>
            </wp:positionV>
            <wp:extent cx="2231390" cy="1097280"/>
            <wp:effectExtent l="19050" t="19050" r="16510" b="26670"/>
            <wp:wrapTight wrapText="bothSides">
              <wp:wrapPolygon edited="0">
                <wp:start x="-184" y="-375"/>
                <wp:lineTo x="-184" y="21750"/>
                <wp:lineTo x="21575" y="21750"/>
                <wp:lineTo x="21575" y="-375"/>
                <wp:lineTo x="-184" y="-375"/>
              </wp:wrapPolygon>
            </wp:wrapTight>
            <wp:docPr id="20" name="Picture 20" title="Fo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10972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3D22">
        <w:rPr>
          <w:sz w:val="28"/>
          <w:szCs w:val="28"/>
        </w:rPr>
        <w:t>Face</w:t>
      </w:r>
      <w:r w:rsidR="00CC205B">
        <w:rPr>
          <w:sz w:val="28"/>
          <w:szCs w:val="28"/>
        </w:rPr>
        <w:tab/>
      </w:r>
    </w:p>
    <w:p w:rsidR="002C3D22" w:rsidRDefault="002C3D22"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Color</w:t>
      </w:r>
      <w:r w:rsidR="00CC205B">
        <w:rPr>
          <w:sz w:val="28"/>
          <w:szCs w:val="28"/>
        </w:rPr>
        <w:tab/>
      </w:r>
    </w:p>
    <w:p w:rsidR="002C3D22" w:rsidRDefault="002C3D22"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Size</w:t>
      </w:r>
      <w:r w:rsidR="00CC205B">
        <w:rPr>
          <w:sz w:val="28"/>
          <w:szCs w:val="28"/>
        </w:rPr>
        <w:tab/>
      </w:r>
    </w:p>
    <w:p w:rsidR="00EC7929" w:rsidRDefault="002C3D22" w:rsidP="00C46C41">
      <w:pPr>
        <w:pStyle w:val="ListParagraph"/>
        <w:numPr>
          <w:ilvl w:val="1"/>
          <w:numId w:val="5"/>
        </w:numPr>
        <w:tabs>
          <w:tab w:val="left" w:pos="1080"/>
          <w:tab w:val="right" w:leader="dot" w:pos="10080"/>
        </w:tabs>
        <w:spacing w:after="240" w:line="240" w:lineRule="auto"/>
        <w:contextualSpacing w:val="0"/>
        <w:rPr>
          <w:sz w:val="28"/>
          <w:szCs w:val="28"/>
        </w:rPr>
      </w:pPr>
      <w:r w:rsidRPr="002C3D22">
        <w:rPr>
          <w:sz w:val="28"/>
          <w:szCs w:val="28"/>
        </w:rPr>
        <w:t>Style</w:t>
      </w:r>
      <w:r w:rsidR="00150ACB">
        <w:rPr>
          <w:sz w:val="28"/>
          <w:szCs w:val="28"/>
        </w:rPr>
        <w:t xml:space="preserve"> (B, I, U)</w:t>
      </w:r>
      <w:r w:rsidR="00CC205B">
        <w:rPr>
          <w:sz w:val="28"/>
          <w:szCs w:val="28"/>
        </w:rPr>
        <w:tab/>
      </w:r>
    </w:p>
    <w:p w:rsidR="00CC205B" w:rsidRDefault="00CC205B"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Border</w:t>
      </w:r>
      <w:r>
        <w:rPr>
          <w:sz w:val="28"/>
          <w:szCs w:val="28"/>
        </w:rPr>
        <w:tab/>
      </w:r>
    </w:p>
    <w:p w:rsidR="00CC205B" w:rsidRDefault="00CC205B"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Shading</w:t>
      </w:r>
      <w:r>
        <w:rPr>
          <w:sz w:val="28"/>
          <w:szCs w:val="28"/>
        </w:rPr>
        <w:tab/>
      </w:r>
    </w:p>
    <w:p w:rsidR="004A0264" w:rsidRDefault="004A0264" w:rsidP="00C46C41">
      <w:pPr>
        <w:pStyle w:val="ListParagraph"/>
        <w:tabs>
          <w:tab w:val="left" w:pos="720"/>
          <w:tab w:val="right" w:leader="dot" w:pos="10080"/>
        </w:tabs>
        <w:spacing w:after="240" w:line="240" w:lineRule="auto"/>
        <w:ind w:left="360"/>
        <w:contextualSpacing w:val="0"/>
        <w:rPr>
          <w:sz w:val="28"/>
          <w:szCs w:val="28"/>
        </w:rPr>
      </w:pPr>
    </w:p>
    <w:p w:rsidR="002C3D22" w:rsidRPr="000D1AF7" w:rsidRDefault="007C5E4B"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Pr>
          <w:noProof/>
        </w:rPr>
        <w:drawing>
          <wp:anchor distT="0" distB="0" distL="114300" distR="114300" simplePos="0" relativeHeight="251653632" behindDoc="1" locked="0" layoutInCell="1" allowOverlap="1">
            <wp:simplePos x="0" y="0"/>
            <wp:positionH relativeFrom="column">
              <wp:posOffset>3926840</wp:posOffset>
            </wp:positionH>
            <wp:positionV relativeFrom="paragraph">
              <wp:posOffset>121920</wp:posOffset>
            </wp:positionV>
            <wp:extent cx="2475230" cy="877570"/>
            <wp:effectExtent l="19050" t="19050" r="20320" b="17780"/>
            <wp:wrapTight wrapText="bothSides">
              <wp:wrapPolygon edited="0">
                <wp:start x="-166" y="-469"/>
                <wp:lineTo x="-166" y="21569"/>
                <wp:lineTo x="21611" y="21569"/>
                <wp:lineTo x="21611" y="-469"/>
                <wp:lineTo x="-166" y="-469"/>
              </wp:wrapPolygon>
            </wp:wrapTight>
            <wp:docPr id="22" name="Picture 22" title="Alignme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230" cy="8775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3D22" w:rsidRPr="000D1AF7">
        <w:rPr>
          <w:sz w:val="28"/>
          <w:szCs w:val="28"/>
        </w:rPr>
        <w:t>Alignment</w:t>
      </w:r>
      <w:r w:rsidR="002C3D22">
        <w:rPr>
          <w:sz w:val="28"/>
          <w:szCs w:val="28"/>
        </w:rPr>
        <w:tab/>
      </w:r>
    </w:p>
    <w:p w:rsidR="002C3D22" w:rsidRDefault="00C929B0"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Horizontal</w:t>
      </w:r>
      <w:r w:rsidR="002C3D22">
        <w:rPr>
          <w:sz w:val="28"/>
          <w:szCs w:val="28"/>
        </w:rPr>
        <w:tab/>
      </w:r>
    </w:p>
    <w:p w:rsidR="00C929B0" w:rsidRDefault="00C929B0"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Vertical</w:t>
      </w:r>
      <w:r>
        <w:rPr>
          <w:sz w:val="28"/>
          <w:szCs w:val="28"/>
        </w:rPr>
        <w:tab/>
      </w:r>
    </w:p>
    <w:p w:rsidR="00C929B0" w:rsidRDefault="00C929B0"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Wrap Text</w:t>
      </w:r>
      <w:r>
        <w:rPr>
          <w:sz w:val="28"/>
          <w:szCs w:val="28"/>
        </w:rPr>
        <w:tab/>
      </w:r>
    </w:p>
    <w:p w:rsidR="00C929B0" w:rsidRDefault="00C929B0"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Merge Cells</w:t>
      </w:r>
      <w:r>
        <w:rPr>
          <w:sz w:val="28"/>
          <w:szCs w:val="28"/>
        </w:rPr>
        <w:tab/>
      </w:r>
    </w:p>
    <w:p w:rsidR="00CC205B" w:rsidRPr="00BB1B5D" w:rsidRDefault="007C5E4B"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Pr>
          <w:noProof/>
          <w:sz w:val="28"/>
          <w:szCs w:val="28"/>
        </w:rPr>
        <w:lastRenderedPageBreak/>
        <w:drawing>
          <wp:anchor distT="0" distB="0" distL="114300" distR="114300" simplePos="0" relativeHeight="251654656" behindDoc="1" locked="0" layoutInCell="1" allowOverlap="1">
            <wp:simplePos x="0" y="0"/>
            <wp:positionH relativeFrom="column">
              <wp:posOffset>4986655</wp:posOffset>
            </wp:positionH>
            <wp:positionV relativeFrom="paragraph">
              <wp:posOffset>57150</wp:posOffset>
            </wp:positionV>
            <wp:extent cx="1353185" cy="804545"/>
            <wp:effectExtent l="19050" t="19050" r="18415" b="14605"/>
            <wp:wrapTight wrapText="bothSides">
              <wp:wrapPolygon edited="0">
                <wp:start x="-304" y="-511"/>
                <wp:lineTo x="-304" y="21481"/>
                <wp:lineTo x="21590" y="21481"/>
                <wp:lineTo x="21590" y="-511"/>
                <wp:lineTo x="-304" y="-511"/>
              </wp:wrapPolygon>
            </wp:wrapTight>
            <wp:docPr id="23" name="Picture 23" title="Numbe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205B" w:rsidRPr="00C46C41">
        <w:rPr>
          <w:sz w:val="28"/>
          <w:szCs w:val="28"/>
        </w:rPr>
        <w:t>Number</w:t>
      </w:r>
      <w:r w:rsidR="00CC205B">
        <w:rPr>
          <w:sz w:val="28"/>
          <w:szCs w:val="28"/>
        </w:rPr>
        <w:t xml:space="preserve"> </w:t>
      </w:r>
      <w:r w:rsidR="00CC205B">
        <w:rPr>
          <w:sz w:val="28"/>
          <w:szCs w:val="28"/>
        </w:rPr>
        <w:tab/>
      </w:r>
      <w:r w:rsidR="00BB1B5D" w:rsidRPr="00BB1B5D">
        <w:rPr>
          <w:sz w:val="28"/>
          <w:szCs w:val="28"/>
        </w:rPr>
        <w:tab/>
      </w:r>
    </w:p>
    <w:p w:rsidR="00D7481A" w:rsidRDefault="00D7481A" w:rsidP="00A60673">
      <w:pPr>
        <w:pStyle w:val="ListParagraph"/>
        <w:tabs>
          <w:tab w:val="left" w:pos="720"/>
          <w:tab w:val="right" w:leader="dot" w:pos="10080"/>
        </w:tabs>
        <w:spacing w:after="0" w:line="240" w:lineRule="auto"/>
        <w:ind w:left="360"/>
        <w:contextualSpacing w:val="0"/>
        <w:rPr>
          <w:sz w:val="28"/>
          <w:szCs w:val="28"/>
        </w:rPr>
      </w:pPr>
      <w:r>
        <w:rPr>
          <w:sz w:val="28"/>
          <w:szCs w:val="28"/>
        </w:rPr>
        <w:tab/>
      </w:r>
      <w:r>
        <w:rPr>
          <w:sz w:val="28"/>
          <w:szCs w:val="28"/>
        </w:rPr>
        <w:tab/>
      </w:r>
      <w:r w:rsidR="00A60673">
        <w:rPr>
          <w:sz w:val="28"/>
          <w:szCs w:val="28"/>
        </w:rPr>
        <w:tab/>
      </w:r>
    </w:p>
    <w:p w:rsidR="00D7481A" w:rsidRDefault="00D7481A" w:rsidP="00C46C41">
      <w:pPr>
        <w:pStyle w:val="ListParagraph"/>
        <w:tabs>
          <w:tab w:val="left" w:pos="720"/>
          <w:tab w:val="right" w:leader="dot" w:pos="10080"/>
        </w:tabs>
        <w:spacing w:after="240" w:line="240" w:lineRule="auto"/>
        <w:ind w:left="360"/>
        <w:contextualSpacing w:val="0"/>
        <w:rPr>
          <w:sz w:val="28"/>
          <w:szCs w:val="28"/>
        </w:rPr>
      </w:pPr>
    </w:p>
    <w:p w:rsidR="00CC205B" w:rsidRDefault="007C5E4B"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Pr>
          <w:noProof/>
        </w:rPr>
        <w:drawing>
          <wp:anchor distT="0" distB="0" distL="114300" distR="114300" simplePos="0" relativeHeight="251655680" behindDoc="1" locked="0" layoutInCell="1" allowOverlap="1">
            <wp:simplePos x="0" y="0"/>
            <wp:positionH relativeFrom="column">
              <wp:posOffset>4657090</wp:posOffset>
            </wp:positionH>
            <wp:positionV relativeFrom="paragraph">
              <wp:posOffset>168275</wp:posOffset>
            </wp:positionV>
            <wp:extent cx="1682750" cy="816610"/>
            <wp:effectExtent l="19050" t="19050" r="12700" b="21590"/>
            <wp:wrapTight wrapText="bothSides">
              <wp:wrapPolygon edited="0">
                <wp:start x="-245" y="-504"/>
                <wp:lineTo x="-245" y="21667"/>
                <wp:lineTo x="21518" y="21667"/>
                <wp:lineTo x="21518" y="-504"/>
                <wp:lineTo x="-245" y="-504"/>
              </wp:wrapPolygon>
            </wp:wrapTight>
            <wp:docPr id="24" name="Picture 24" title="Styl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2750" cy="8166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205B">
        <w:rPr>
          <w:sz w:val="28"/>
          <w:szCs w:val="28"/>
        </w:rPr>
        <w:t>Styles (Format as Table)</w:t>
      </w:r>
      <w:r w:rsidR="00CC205B">
        <w:rPr>
          <w:sz w:val="28"/>
          <w:szCs w:val="28"/>
        </w:rPr>
        <w:tab/>
      </w:r>
    </w:p>
    <w:p w:rsidR="004C0AE2" w:rsidRDefault="004C0AE2" w:rsidP="00C46C41">
      <w:pPr>
        <w:pStyle w:val="ListParagraph"/>
        <w:tabs>
          <w:tab w:val="left" w:pos="720"/>
          <w:tab w:val="right" w:leader="dot" w:pos="10080"/>
        </w:tabs>
        <w:spacing w:after="240" w:line="240" w:lineRule="auto"/>
        <w:ind w:left="360"/>
        <w:contextualSpacing w:val="0"/>
        <w:rPr>
          <w:sz w:val="28"/>
          <w:szCs w:val="28"/>
        </w:rPr>
      </w:pPr>
      <w:r>
        <w:rPr>
          <w:sz w:val="28"/>
          <w:szCs w:val="28"/>
        </w:rPr>
        <w:tab/>
      </w:r>
      <w:r>
        <w:rPr>
          <w:sz w:val="28"/>
          <w:szCs w:val="28"/>
        </w:rPr>
        <w:tab/>
      </w:r>
    </w:p>
    <w:p w:rsidR="004C0AE2" w:rsidRDefault="007C5E4B" w:rsidP="00A60673">
      <w:pPr>
        <w:pStyle w:val="ListParagraph"/>
        <w:tabs>
          <w:tab w:val="left" w:pos="720"/>
          <w:tab w:val="right" w:leader="dot" w:pos="10080"/>
        </w:tabs>
        <w:spacing w:after="120" w:line="240" w:lineRule="auto"/>
        <w:ind w:left="360"/>
        <w:contextualSpacing w:val="0"/>
        <w:rPr>
          <w:sz w:val="28"/>
          <w:szCs w:val="28"/>
        </w:rPr>
      </w:pPr>
      <w:r>
        <w:rPr>
          <w:noProof/>
        </w:rPr>
        <w:drawing>
          <wp:anchor distT="0" distB="0" distL="114300" distR="114300" simplePos="0" relativeHeight="251656704" behindDoc="1" locked="0" layoutInCell="1" allowOverlap="1">
            <wp:simplePos x="0" y="0"/>
            <wp:positionH relativeFrom="column">
              <wp:posOffset>5364480</wp:posOffset>
            </wp:positionH>
            <wp:positionV relativeFrom="paragraph">
              <wp:posOffset>518795</wp:posOffset>
            </wp:positionV>
            <wp:extent cx="915035" cy="1074420"/>
            <wp:effectExtent l="19050" t="19050" r="18415" b="11430"/>
            <wp:wrapTight wrapText="bothSides">
              <wp:wrapPolygon edited="0">
                <wp:start x="-450" y="-383"/>
                <wp:lineTo x="-450" y="21447"/>
                <wp:lineTo x="21585" y="21447"/>
                <wp:lineTo x="21585" y="-383"/>
                <wp:lineTo x="-450" y="-383"/>
              </wp:wrapPolygon>
            </wp:wrapTight>
            <wp:docPr id="25" name="Picture 25" title="Cell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035" cy="10744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C0AE2">
        <w:rPr>
          <w:sz w:val="28"/>
          <w:szCs w:val="28"/>
        </w:rPr>
        <w:tab/>
      </w:r>
      <w:r w:rsidR="004C0AE2">
        <w:rPr>
          <w:sz w:val="28"/>
          <w:szCs w:val="28"/>
        </w:rPr>
        <w:tab/>
      </w:r>
      <w:r w:rsidR="00C46C41">
        <w:rPr>
          <w:sz w:val="28"/>
          <w:szCs w:val="28"/>
        </w:rPr>
        <w:br/>
      </w:r>
    </w:p>
    <w:p w:rsidR="00CC205B" w:rsidRDefault="004C0AE2" w:rsidP="00A60673">
      <w:pPr>
        <w:pStyle w:val="ListParagraph"/>
        <w:numPr>
          <w:ilvl w:val="0"/>
          <w:numId w:val="5"/>
        </w:numPr>
        <w:tabs>
          <w:tab w:val="left" w:pos="720"/>
          <w:tab w:val="right" w:leader="dot" w:pos="10080"/>
        </w:tabs>
        <w:spacing w:after="240" w:line="240" w:lineRule="auto"/>
        <w:ind w:left="720"/>
        <w:contextualSpacing w:val="0"/>
        <w:rPr>
          <w:sz w:val="28"/>
          <w:szCs w:val="28"/>
        </w:rPr>
      </w:pPr>
      <w:r>
        <w:rPr>
          <w:sz w:val="28"/>
          <w:szCs w:val="28"/>
        </w:rPr>
        <w:t>Cells</w:t>
      </w:r>
      <w:r w:rsidR="00C46C41">
        <w:rPr>
          <w:sz w:val="28"/>
          <w:szCs w:val="28"/>
        </w:rPr>
        <w:tab/>
      </w:r>
    </w:p>
    <w:p w:rsidR="00CC205B" w:rsidRDefault="004C0AE2"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Format</w:t>
      </w:r>
      <w:r w:rsidR="00CC205B">
        <w:rPr>
          <w:sz w:val="28"/>
          <w:szCs w:val="28"/>
        </w:rPr>
        <w:tab/>
      </w:r>
    </w:p>
    <w:p w:rsidR="004C0AE2" w:rsidRDefault="004C0AE2" w:rsidP="00C46C41">
      <w:pPr>
        <w:pStyle w:val="ListParagraph"/>
        <w:tabs>
          <w:tab w:val="left" w:pos="720"/>
          <w:tab w:val="right" w:leader="dot" w:pos="10080"/>
        </w:tabs>
        <w:spacing w:after="240" w:line="240" w:lineRule="auto"/>
        <w:ind w:left="360"/>
        <w:contextualSpacing w:val="0"/>
        <w:rPr>
          <w:sz w:val="28"/>
          <w:szCs w:val="28"/>
        </w:rPr>
      </w:pPr>
      <w:r>
        <w:rPr>
          <w:sz w:val="28"/>
          <w:szCs w:val="28"/>
        </w:rPr>
        <w:tab/>
      </w:r>
      <w:r>
        <w:rPr>
          <w:sz w:val="28"/>
          <w:szCs w:val="28"/>
        </w:rPr>
        <w:tab/>
      </w:r>
    </w:p>
    <w:p w:rsidR="00A60673" w:rsidRDefault="004C0AE2" w:rsidP="00A60673">
      <w:pPr>
        <w:pStyle w:val="ListParagraph"/>
        <w:tabs>
          <w:tab w:val="left" w:pos="720"/>
          <w:tab w:val="right" w:leader="dot" w:pos="10080"/>
        </w:tabs>
        <w:spacing w:before="240" w:after="360" w:line="240" w:lineRule="auto"/>
        <w:ind w:left="360"/>
        <w:contextualSpacing w:val="0"/>
        <w:rPr>
          <w:sz w:val="28"/>
          <w:szCs w:val="28"/>
        </w:rPr>
      </w:pPr>
      <w:r>
        <w:rPr>
          <w:sz w:val="28"/>
          <w:szCs w:val="28"/>
        </w:rPr>
        <w:tab/>
      </w:r>
      <w:r>
        <w:rPr>
          <w:sz w:val="28"/>
          <w:szCs w:val="28"/>
        </w:rPr>
        <w:tab/>
      </w:r>
    </w:p>
    <w:p w:rsidR="00CC205B" w:rsidRDefault="007C5E4B" w:rsidP="00A60673">
      <w:pPr>
        <w:pStyle w:val="ListParagraph"/>
        <w:tabs>
          <w:tab w:val="left" w:pos="720"/>
          <w:tab w:val="right" w:leader="dot" w:pos="10080"/>
        </w:tabs>
        <w:spacing w:before="240" w:after="360" w:line="240" w:lineRule="auto"/>
        <w:ind w:left="360"/>
        <w:contextualSpacing w:val="0"/>
        <w:rPr>
          <w:sz w:val="28"/>
          <w:szCs w:val="28"/>
        </w:rPr>
      </w:pPr>
      <w:r>
        <w:rPr>
          <w:noProof/>
        </w:rPr>
        <w:drawing>
          <wp:anchor distT="0" distB="0" distL="114300" distR="114300" simplePos="0" relativeHeight="251657728" behindDoc="1" locked="0" layoutInCell="1" allowOverlap="1">
            <wp:simplePos x="0" y="0"/>
            <wp:positionH relativeFrom="column">
              <wp:posOffset>4987290</wp:posOffset>
            </wp:positionH>
            <wp:positionV relativeFrom="paragraph">
              <wp:posOffset>78105</wp:posOffset>
            </wp:positionV>
            <wp:extent cx="1365250" cy="1096645"/>
            <wp:effectExtent l="19050" t="19050" r="25400" b="27305"/>
            <wp:wrapTight wrapText="bothSides">
              <wp:wrapPolygon edited="0">
                <wp:start x="-301" y="-375"/>
                <wp:lineTo x="-301" y="21763"/>
                <wp:lineTo x="21700" y="21763"/>
                <wp:lineTo x="21700" y="-375"/>
                <wp:lineTo x="-301" y="-375"/>
              </wp:wrapPolygon>
            </wp:wrapTight>
            <wp:docPr id="26" name="Picture 26" title="Editing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0" cy="1096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205B">
        <w:rPr>
          <w:sz w:val="28"/>
          <w:szCs w:val="28"/>
        </w:rPr>
        <w:t>Editing</w:t>
      </w:r>
      <w:r w:rsidR="00C46C41">
        <w:rPr>
          <w:sz w:val="28"/>
          <w:szCs w:val="28"/>
        </w:rPr>
        <w:tab/>
      </w:r>
    </w:p>
    <w:p w:rsidR="00CC205B" w:rsidRDefault="00CC205B"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Autosum</w:t>
      </w:r>
      <w:r>
        <w:rPr>
          <w:sz w:val="28"/>
          <w:szCs w:val="28"/>
        </w:rPr>
        <w:tab/>
      </w:r>
    </w:p>
    <w:p w:rsidR="00CC205B" w:rsidRDefault="00CC205B" w:rsidP="00C46C41">
      <w:pPr>
        <w:pStyle w:val="ListParagraph"/>
        <w:numPr>
          <w:ilvl w:val="1"/>
          <w:numId w:val="5"/>
        </w:numPr>
        <w:tabs>
          <w:tab w:val="left" w:pos="1080"/>
          <w:tab w:val="right" w:leader="dot" w:pos="10080"/>
        </w:tabs>
        <w:spacing w:after="240" w:line="240" w:lineRule="auto"/>
        <w:contextualSpacing w:val="0"/>
        <w:rPr>
          <w:sz w:val="28"/>
          <w:szCs w:val="28"/>
        </w:rPr>
      </w:pPr>
      <w:r>
        <w:rPr>
          <w:sz w:val="28"/>
          <w:szCs w:val="28"/>
        </w:rPr>
        <w:t>Sort/Filter</w:t>
      </w:r>
      <w:r>
        <w:rPr>
          <w:sz w:val="28"/>
          <w:szCs w:val="28"/>
        </w:rPr>
        <w:tab/>
      </w:r>
    </w:p>
    <w:p w:rsidR="00BB1B5D" w:rsidRDefault="007C5E4B" w:rsidP="00C46C41">
      <w:pPr>
        <w:pStyle w:val="ListParagraph"/>
        <w:numPr>
          <w:ilvl w:val="1"/>
          <w:numId w:val="5"/>
        </w:numPr>
        <w:tabs>
          <w:tab w:val="left" w:pos="1080"/>
          <w:tab w:val="right" w:leader="dot" w:pos="10080"/>
        </w:tabs>
        <w:spacing w:after="240" w:line="240" w:lineRule="auto"/>
        <w:contextualSpacing w:val="0"/>
        <w:rPr>
          <w:sz w:val="28"/>
          <w:szCs w:val="28"/>
        </w:rPr>
      </w:pPr>
      <w:r>
        <w:rPr>
          <w:noProof/>
        </w:rPr>
        <w:drawing>
          <wp:anchor distT="0" distB="0" distL="114300" distR="114300" simplePos="0" relativeHeight="251664896" behindDoc="0" locked="0" layoutInCell="1" allowOverlap="1">
            <wp:simplePos x="0" y="0"/>
            <wp:positionH relativeFrom="column">
              <wp:posOffset>74295</wp:posOffset>
            </wp:positionH>
            <wp:positionV relativeFrom="paragraph">
              <wp:posOffset>439420</wp:posOffset>
            </wp:positionV>
            <wp:extent cx="6351905" cy="792480"/>
            <wp:effectExtent l="0" t="0" r="0" b="7620"/>
            <wp:wrapSquare wrapText="bothSides"/>
            <wp:docPr id="34" name="Picture 1" title="Insert Tab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190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5B">
        <w:rPr>
          <w:sz w:val="28"/>
          <w:szCs w:val="28"/>
        </w:rPr>
        <w:t>Find/Select</w:t>
      </w:r>
      <w:r w:rsidR="00CC205B">
        <w:rPr>
          <w:sz w:val="28"/>
          <w:szCs w:val="28"/>
        </w:rPr>
        <w:tab/>
      </w:r>
    </w:p>
    <w:p w:rsidR="002C3D22" w:rsidRPr="00BB1B5D" w:rsidRDefault="002C3D22" w:rsidP="00A60673">
      <w:pPr>
        <w:numPr>
          <w:ilvl w:val="0"/>
          <w:numId w:val="9"/>
        </w:numPr>
        <w:tabs>
          <w:tab w:val="left" w:pos="360"/>
          <w:tab w:val="right" w:leader="dot" w:pos="10080"/>
        </w:tabs>
        <w:spacing w:before="600" w:after="360" w:line="240" w:lineRule="auto"/>
        <w:rPr>
          <w:b/>
          <w:sz w:val="28"/>
          <w:szCs w:val="28"/>
        </w:rPr>
      </w:pPr>
      <w:r w:rsidRPr="00BB1B5D">
        <w:rPr>
          <w:b/>
          <w:sz w:val="28"/>
          <w:szCs w:val="28"/>
        </w:rPr>
        <w:t>Insert Tab Groups</w:t>
      </w:r>
      <w:r>
        <w:rPr>
          <w:sz w:val="28"/>
          <w:szCs w:val="28"/>
        </w:rPr>
        <w:t>:</w:t>
      </w:r>
      <w:r w:rsidR="00A60673">
        <w:rPr>
          <w:sz w:val="28"/>
          <w:szCs w:val="28"/>
        </w:rPr>
        <w:tab/>
      </w:r>
      <w:r w:rsidR="00A60673">
        <w:rPr>
          <w:sz w:val="28"/>
          <w:szCs w:val="28"/>
        </w:rPr>
        <w:tab/>
      </w:r>
    </w:p>
    <w:p w:rsidR="002C3D22" w:rsidRPr="00B120F4" w:rsidRDefault="002C3D22"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sidRPr="00B120F4">
        <w:rPr>
          <w:sz w:val="28"/>
          <w:szCs w:val="28"/>
        </w:rPr>
        <w:t>Tables</w:t>
      </w:r>
      <w:r>
        <w:rPr>
          <w:sz w:val="28"/>
          <w:szCs w:val="28"/>
        </w:rPr>
        <w:tab/>
      </w:r>
    </w:p>
    <w:p w:rsidR="002C3D22" w:rsidRPr="00B120F4" w:rsidRDefault="002C3D22"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sidRPr="00B120F4">
        <w:rPr>
          <w:sz w:val="28"/>
          <w:szCs w:val="28"/>
        </w:rPr>
        <w:t>Illustrations</w:t>
      </w:r>
      <w:r w:rsidR="003A07AF">
        <w:rPr>
          <w:sz w:val="28"/>
          <w:szCs w:val="28"/>
        </w:rPr>
        <w:t xml:space="preserve"> (Pictures/Shapes)</w:t>
      </w:r>
      <w:r>
        <w:rPr>
          <w:sz w:val="28"/>
          <w:szCs w:val="28"/>
        </w:rPr>
        <w:tab/>
      </w:r>
    </w:p>
    <w:p w:rsidR="00530C2F" w:rsidRDefault="002C3D22" w:rsidP="00C46C41">
      <w:pPr>
        <w:pStyle w:val="ListParagraph"/>
        <w:numPr>
          <w:ilvl w:val="0"/>
          <w:numId w:val="5"/>
        </w:numPr>
        <w:tabs>
          <w:tab w:val="left" w:pos="720"/>
          <w:tab w:val="right" w:leader="dot" w:pos="10080"/>
        </w:tabs>
        <w:spacing w:after="240" w:line="240" w:lineRule="auto"/>
        <w:ind w:left="720"/>
        <w:contextualSpacing w:val="0"/>
        <w:rPr>
          <w:sz w:val="28"/>
          <w:szCs w:val="28"/>
        </w:rPr>
      </w:pPr>
      <w:r w:rsidRPr="00B120F4">
        <w:rPr>
          <w:sz w:val="28"/>
          <w:szCs w:val="28"/>
        </w:rPr>
        <w:t>Charts</w:t>
      </w:r>
      <w:r>
        <w:rPr>
          <w:sz w:val="28"/>
          <w:szCs w:val="28"/>
        </w:rPr>
        <w:tab/>
      </w:r>
    </w:p>
    <w:p w:rsidR="00C46C41" w:rsidRDefault="007C5E4B" w:rsidP="00C46C41">
      <w:pPr>
        <w:tabs>
          <w:tab w:val="left" w:pos="360"/>
          <w:tab w:val="right" w:leader="dot" w:pos="10080"/>
        </w:tabs>
        <w:spacing w:after="60" w:line="240" w:lineRule="auto"/>
        <w:rPr>
          <w:sz w:val="28"/>
          <w:szCs w:val="28"/>
        </w:rPr>
      </w:pPr>
      <w:r>
        <w:rPr>
          <w:noProof/>
          <w:sz w:val="28"/>
          <w:szCs w:val="28"/>
        </w:rPr>
        <w:lastRenderedPageBreak/>
        <w:drawing>
          <wp:anchor distT="0" distB="0" distL="114300" distR="114300" simplePos="0" relativeHeight="251665920" behindDoc="0" locked="0" layoutInCell="1" allowOverlap="1">
            <wp:simplePos x="0" y="0"/>
            <wp:positionH relativeFrom="column">
              <wp:posOffset>0</wp:posOffset>
            </wp:positionH>
            <wp:positionV relativeFrom="paragraph">
              <wp:posOffset>-256540</wp:posOffset>
            </wp:positionV>
            <wp:extent cx="6242050" cy="805180"/>
            <wp:effectExtent l="0" t="0" r="6350" b="0"/>
            <wp:wrapSquare wrapText="bothSides"/>
            <wp:docPr id="35" name="Picture 1" title="Page Layout Tab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05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C41" w:rsidRPr="00530C2F" w:rsidRDefault="002C3D22" w:rsidP="00A60673">
      <w:pPr>
        <w:numPr>
          <w:ilvl w:val="0"/>
          <w:numId w:val="9"/>
        </w:numPr>
        <w:tabs>
          <w:tab w:val="left" w:pos="360"/>
          <w:tab w:val="right" w:leader="dot" w:pos="10080"/>
        </w:tabs>
        <w:spacing w:after="360" w:line="240" w:lineRule="auto"/>
        <w:rPr>
          <w:b/>
          <w:sz w:val="28"/>
          <w:szCs w:val="28"/>
        </w:rPr>
      </w:pPr>
      <w:r w:rsidRPr="00C46C41">
        <w:rPr>
          <w:b/>
          <w:sz w:val="28"/>
          <w:szCs w:val="28"/>
        </w:rPr>
        <w:t>Page Layout Tab Groups</w:t>
      </w:r>
      <w:r w:rsidRPr="00C46C41">
        <w:rPr>
          <w:sz w:val="28"/>
          <w:szCs w:val="28"/>
        </w:rPr>
        <w:t>:</w:t>
      </w:r>
      <w:r w:rsidR="00CC205B" w:rsidRPr="00C46C41">
        <w:rPr>
          <w:sz w:val="28"/>
          <w:szCs w:val="28"/>
        </w:rPr>
        <w:tab/>
      </w:r>
    </w:p>
    <w:p w:rsidR="00CC205B" w:rsidRPr="00C46C41" w:rsidRDefault="002E76EB" w:rsidP="00CC205B">
      <w:pPr>
        <w:pStyle w:val="ListParagraph"/>
        <w:numPr>
          <w:ilvl w:val="0"/>
          <w:numId w:val="5"/>
        </w:numPr>
        <w:tabs>
          <w:tab w:val="left" w:pos="720"/>
          <w:tab w:val="right" w:leader="dot" w:pos="10080"/>
        </w:tabs>
        <w:spacing w:after="120" w:line="240" w:lineRule="auto"/>
        <w:ind w:left="720"/>
        <w:contextualSpacing w:val="0"/>
        <w:rPr>
          <w:sz w:val="28"/>
          <w:szCs w:val="28"/>
        </w:rPr>
      </w:pPr>
      <w:r w:rsidRPr="00C46C41">
        <w:rPr>
          <w:sz w:val="28"/>
          <w:szCs w:val="28"/>
        </w:rPr>
        <w:t>Page Setup –Margins/Orientation</w:t>
      </w:r>
      <w:r w:rsidR="003A07AF" w:rsidRPr="00C46C41">
        <w:rPr>
          <w:sz w:val="28"/>
          <w:szCs w:val="28"/>
        </w:rPr>
        <w:t>s</w:t>
      </w:r>
      <w:r w:rsidR="00C64DAE" w:rsidRPr="00C46C41">
        <w:rPr>
          <w:sz w:val="28"/>
          <w:szCs w:val="28"/>
        </w:rPr>
        <w:tab/>
      </w:r>
      <w:r w:rsidR="00C46C41" w:rsidRPr="00C46C41">
        <w:rPr>
          <w:sz w:val="28"/>
          <w:szCs w:val="28"/>
        </w:rPr>
        <w:br/>
      </w:r>
      <w:r w:rsidR="00C46C41">
        <w:rPr>
          <w:sz w:val="28"/>
          <w:szCs w:val="28"/>
        </w:rPr>
        <w:br/>
      </w:r>
      <w:r w:rsidR="00C64DAE" w:rsidRPr="00C46C41">
        <w:rPr>
          <w:sz w:val="28"/>
          <w:szCs w:val="28"/>
        </w:rPr>
        <w:tab/>
      </w:r>
    </w:p>
    <w:p w:rsidR="00C46C41" w:rsidRDefault="00C46C41" w:rsidP="00CC205B">
      <w:pPr>
        <w:pStyle w:val="ListParagraph"/>
        <w:tabs>
          <w:tab w:val="left" w:pos="720"/>
          <w:tab w:val="right" w:leader="dot" w:pos="10080"/>
        </w:tabs>
        <w:spacing w:after="120" w:line="240" w:lineRule="auto"/>
        <w:contextualSpacing w:val="0"/>
        <w:rPr>
          <w:sz w:val="28"/>
          <w:szCs w:val="28"/>
        </w:rPr>
      </w:pPr>
    </w:p>
    <w:p w:rsidR="00C64DAE" w:rsidRPr="00BB1B5D" w:rsidRDefault="002C3D22" w:rsidP="00A60673">
      <w:pPr>
        <w:numPr>
          <w:ilvl w:val="0"/>
          <w:numId w:val="9"/>
        </w:numPr>
        <w:tabs>
          <w:tab w:val="left" w:pos="360"/>
          <w:tab w:val="left" w:pos="3456"/>
          <w:tab w:val="right" w:leader="dot" w:pos="10080"/>
        </w:tabs>
        <w:spacing w:after="60" w:line="240" w:lineRule="auto"/>
        <w:rPr>
          <w:b/>
          <w:sz w:val="28"/>
          <w:szCs w:val="28"/>
        </w:rPr>
      </w:pPr>
      <w:r w:rsidRPr="00BB1B5D">
        <w:rPr>
          <w:b/>
          <w:sz w:val="28"/>
          <w:szCs w:val="28"/>
        </w:rPr>
        <w:t>F</w:t>
      </w:r>
      <w:r w:rsidR="00C64DAE" w:rsidRPr="00BB1B5D">
        <w:rPr>
          <w:b/>
          <w:sz w:val="28"/>
          <w:szCs w:val="28"/>
        </w:rPr>
        <w:t>ormula Tab Groups</w:t>
      </w:r>
      <w:r w:rsidR="00C46C41">
        <w:rPr>
          <w:b/>
          <w:sz w:val="28"/>
          <w:szCs w:val="28"/>
        </w:rPr>
        <w:t xml:space="preserve"> (more advanced options):  </w:t>
      </w:r>
      <w:r w:rsidR="00C46C41" w:rsidRPr="00C46C41">
        <w:rPr>
          <w:sz w:val="28"/>
          <w:szCs w:val="28"/>
        </w:rPr>
        <w:tab/>
      </w:r>
      <w:r w:rsidR="00BB1B5D">
        <w:rPr>
          <w:b/>
          <w:sz w:val="28"/>
          <w:szCs w:val="28"/>
        </w:rPr>
        <w:br/>
      </w:r>
    </w:p>
    <w:p w:rsidR="00C64DAE" w:rsidRDefault="00C46C41" w:rsidP="00C46C41">
      <w:pPr>
        <w:pStyle w:val="ListParagraph"/>
        <w:tabs>
          <w:tab w:val="left" w:pos="720"/>
          <w:tab w:val="right" w:leader="dot" w:pos="10080"/>
        </w:tabs>
        <w:spacing w:after="120" w:line="240" w:lineRule="auto"/>
        <w:contextualSpacing w:val="0"/>
        <w:rPr>
          <w:sz w:val="28"/>
          <w:szCs w:val="28"/>
        </w:rPr>
      </w:pPr>
      <w:r>
        <w:rPr>
          <w:sz w:val="28"/>
          <w:szCs w:val="28"/>
        </w:rPr>
        <w:tab/>
      </w:r>
      <w:r>
        <w:rPr>
          <w:sz w:val="28"/>
          <w:szCs w:val="28"/>
        </w:rPr>
        <w:br/>
      </w:r>
    </w:p>
    <w:p w:rsidR="002C3D22" w:rsidRPr="00C46C41" w:rsidRDefault="003A07AF" w:rsidP="00A60673">
      <w:pPr>
        <w:numPr>
          <w:ilvl w:val="0"/>
          <w:numId w:val="9"/>
        </w:numPr>
        <w:tabs>
          <w:tab w:val="left" w:pos="360"/>
          <w:tab w:val="right" w:leader="dot" w:pos="10080"/>
        </w:tabs>
        <w:spacing w:after="60" w:line="240" w:lineRule="auto"/>
        <w:rPr>
          <w:b/>
          <w:sz w:val="28"/>
          <w:szCs w:val="28"/>
        </w:rPr>
      </w:pPr>
      <w:r w:rsidRPr="00BB1B5D">
        <w:rPr>
          <w:b/>
          <w:sz w:val="28"/>
          <w:szCs w:val="28"/>
        </w:rPr>
        <w:t>Data</w:t>
      </w:r>
      <w:r w:rsidR="002C3D22" w:rsidRPr="00BB1B5D">
        <w:rPr>
          <w:b/>
          <w:sz w:val="28"/>
          <w:szCs w:val="28"/>
        </w:rPr>
        <w:t xml:space="preserve"> Tab Groups:</w:t>
      </w:r>
      <w:r w:rsidR="00C46C41">
        <w:rPr>
          <w:b/>
          <w:sz w:val="28"/>
          <w:szCs w:val="28"/>
        </w:rPr>
        <w:t xml:space="preserve"> (more advanced options)</w:t>
      </w:r>
      <w:r w:rsidR="00CC205B" w:rsidRPr="00C46C41">
        <w:rPr>
          <w:sz w:val="28"/>
          <w:szCs w:val="28"/>
        </w:rPr>
        <w:tab/>
      </w:r>
      <w:r w:rsidR="00C46C41">
        <w:rPr>
          <w:sz w:val="28"/>
          <w:szCs w:val="28"/>
        </w:rPr>
        <w:br/>
      </w:r>
    </w:p>
    <w:p w:rsidR="00C46C41" w:rsidRPr="00C46C41" w:rsidRDefault="007C5E4B" w:rsidP="00C46C41">
      <w:pPr>
        <w:pStyle w:val="ListParagraph"/>
        <w:tabs>
          <w:tab w:val="left" w:pos="720"/>
          <w:tab w:val="right" w:leader="dot" w:pos="10080"/>
        </w:tabs>
        <w:spacing w:after="120" w:line="240" w:lineRule="auto"/>
        <w:contextualSpacing w:val="0"/>
        <w:rPr>
          <w:sz w:val="28"/>
          <w:szCs w:val="28"/>
        </w:rPr>
      </w:pPr>
      <w:r>
        <w:rPr>
          <w:noProof/>
        </w:rPr>
        <w:drawing>
          <wp:anchor distT="0" distB="0" distL="114300" distR="114300" simplePos="0" relativeHeight="251659776" behindDoc="0" locked="0" layoutInCell="1" allowOverlap="1">
            <wp:simplePos x="0" y="0"/>
            <wp:positionH relativeFrom="column">
              <wp:posOffset>243840</wp:posOffset>
            </wp:positionH>
            <wp:positionV relativeFrom="paragraph">
              <wp:posOffset>415290</wp:posOffset>
            </wp:positionV>
            <wp:extent cx="5876290" cy="877570"/>
            <wp:effectExtent l="0" t="0" r="0" b="0"/>
            <wp:wrapSquare wrapText="bothSides"/>
            <wp:docPr id="29" name="Picture 1" title="Review Tab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41">
        <w:rPr>
          <w:sz w:val="28"/>
          <w:szCs w:val="28"/>
        </w:rPr>
        <w:tab/>
      </w:r>
    </w:p>
    <w:p w:rsidR="00BB1B5D" w:rsidRDefault="00BB1B5D" w:rsidP="00C46C41">
      <w:pPr>
        <w:pStyle w:val="ListParagraph"/>
        <w:tabs>
          <w:tab w:val="left" w:pos="720"/>
          <w:tab w:val="right" w:leader="dot" w:pos="10080"/>
        </w:tabs>
        <w:spacing w:after="120" w:line="240" w:lineRule="auto"/>
        <w:ind w:left="360"/>
        <w:contextualSpacing w:val="0"/>
        <w:rPr>
          <w:noProof/>
        </w:rPr>
      </w:pPr>
    </w:p>
    <w:p w:rsidR="002E76EB" w:rsidRPr="00C46C41" w:rsidRDefault="002C3D22" w:rsidP="00A60673">
      <w:pPr>
        <w:numPr>
          <w:ilvl w:val="0"/>
          <w:numId w:val="9"/>
        </w:numPr>
        <w:tabs>
          <w:tab w:val="left" w:pos="360"/>
          <w:tab w:val="right" w:leader="dot" w:pos="10080"/>
        </w:tabs>
        <w:spacing w:after="60" w:line="240" w:lineRule="auto"/>
        <w:rPr>
          <w:sz w:val="28"/>
          <w:szCs w:val="28"/>
        </w:rPr>
      </w:pPr>
      <w:r w:rsidRPr="00BB1B5D">
        <w:rPr>
          <w:b/>
          <w:sz w:val="28"/>
          <w:szCs w:val="28"/>
        </w:rPr>
        <w:t>Review Tab Groups</w:t>
      </w:r>
      <w:r w:rsidR="003A07AF" w:rsidRPr="00BB1B5D">
        <w:rPr>
          <w:b/>
          <w:sz w:val="28"/>
          <w:szCs w:val="28"/>
        </w:rPr>
        <w:t xml:space="preserve">: </w:t>
      </w:r>
      <w:r w:rsidR="00C46C41">
        <w:rPr>
          <w:b/>
          <w:sz w:val="28"/>
          <w:szCs w:val="28"/>
        </w:rPr>
        <w:tab/>
      </w:r>
    </w:p>
    <w:p w:rsidR="00C46C41" w:rsidRPr="002E76EB" w:rsidRDefault="00C46C41" w:rsidP="00C46C41">
      <w:pPr>
        <w:tabs>
          <w:tab w:val="left" w:pos="360"/>
          <w:tab w:val="right" w:leader="dot" w:pos="10080"/>
        </w:tabs>
        <w:spacing w:after="60" w:line="240" w:lineRule="auto"/>
        <w:rPr>
          <w:sz w:val="28"/>
          <w:szCs w:val="28"/>
        </w:rPr>
      </w:pPr>
    </w:p>
    <w:p w:rsidR="002C3D22" w:rsidRDefault="003A07AF" w:rsidP="002E76EB">
      <w:pPr>
        <w:pStyle w:val="ListParagraph"/>
        <w:numPr>
          <w:ilvl w:val="0"/>
          <w:numId w:val="5"/>
        </w:numPr>
        <w:tabs>
          <w:tab w:val="left" w:pos="720"/>
          <w:tab w:val="right" w:leader="dot" w:pos="10080"/>
        </w:tabs>
        <w:spacing w:after="120" w:line="240" w:lineRule="auto"/>
        <w:ind w:left="720"/>
        <w:contextualSpacing w:val="0"/>
        <w:rPr>
          <w:sz w:val="28"/>
          <w:szCs w:val="28"/>
        </w:rPr>
      </w:pPr>
      <w:r w:rsidRPr="00C46C41">
        <w:rPr>
          <w:sz w:val="28"/>
          <w:szCs w:val="28"/>
        </w:rPr>
        <w:t>Spelling</w:t>
      </w:r>
      <w:r w:rsidR="002C3D22" w:rsidRPr="00C46C41">
        <w:rPr>
          <w:sz w:val="28"/>
          <w:szCs w:val="28"/>
        </w:rPr>
        <w:t>:</w:t>
      </w:r>
      <w:r w:rsidR="002E76EB" w:rsidRPr="00C46C41">
        <w:rPr>
          <w:sz w:val="28"/>
          <w:szCs w:val="28"/>
        </w:rPr>
        <w:tab/>
      </w:r>
    </w:p>
    <w:p w:rsidR="00530C2F" w:rsidRDefault="007C5E4B" w:rsidP="00530C2F">
      <w:pPr>
        <w:pStyle w:val="ListParagraph"/>
        <w:tabs>
          <w:tab w:val="left" w:pos="720"/>
          <w:tab w:val="right" w:leader="dot" w:pos="10080"/>
        </w:tabs>
        <w:spacing w:after="120" w:line="240" w:lineRule="auto"/>
        <w:contextualSpacing w:val="0"/>
        <w:rPr>
          <w:sz w:val="28"/>
          <w:szCs w:val="28"/>
        </w:rPr>
      </w:pPr>
      <w:r>
        <w:rPr>
          <w:noProof/>
        </w:rPr>
        <w:drawing>
          <wp:anchor distT="0" distB="0" distL="114300" distR="114300" simplePos="0" relativeHeight="251666944" behindDoc="0" locked="0" layoutInCell="1" allowOverlap="1">
            <wp:simplePos x="0" y="0"/>
            <wp:positionH relativeFrom="column">
              <wp:posOffset>0</wp:posOffset>
            </wp:positionH>
            <wp:positionV relativeFrom="paragraph">
              <wp:posOffset>87630</wp:posOffset>
            </wp:positionV>
            <wp:extent cx="5937250" cy="597535"/>
            <wp:effectExtent l="0" t="0" r="6350" b="0"/>
            <wp:wrapTopAndBottom/>
            <wp:docPr id="36" name="Picture 1" title="View Tab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25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D22" w:rsidRDefault="002C3D22" w:rsidP="00A60673">
      <w:pPr>
        <w:numPr>
          <w:ilvl w:val="0"/>
          <w:numId w:val="9"/>
        </w:numPr>
        <w:tabs>
          <w:tab w:val="left" w:pos="360"/>
          <w:tab w:val="right" w:leader="dot" w:pos="10080"/>
        </w:tabs>
        <w:spacing w:after="60" w:line="240" w:lineRule="auto"/>
        <w:rPr>
          <w:sz w:val="28"/>
          <w:szCs w:val="28"/>
        </w:rPr>
      </w:pPr>
      <w:r w:rsidRPr="002E76EB">
        <w:rPr>
          <w:b/>
          <w:sz w:val="28"/>
          <w:szCs w:val="28"/>
        </w:rPr>
        <w:t>View Tab Groups</w:t>
      </w:r>
      <w:r>
        <w:rPr>
          <w:sz w:val="28"/>
          <w:szCs w:val="28"/>
        </w:rPr>
        <w:t>:</w:t>
      </w:r>
      <w:r w:rsidR="002E76EB">
        <w:rPr>
          <w:sz w:val="28"/>
          <w:szCs w:val="28"/>
        </w:rPr>
        <w:tab/>
      </w:r>
    </w:p>
    <w:p w:rsidR="00C46C41" w:rsidRDefault="00C46C41" w:rsidP="00C46C41">
      <w:pPr>
        <w:tabs>
          <w:tab w:val="left" w:pos="360"/>
          <w:tab w:val="right" w:leader="dot" w:pos="10080"/>
        </w:tabs>
        <w:spacing w:after="60" w:line="240" w:lineRule="auto"/>
        <w:rPr>
          <w:sz w:val="28"/>
          <w:szCs w:val="28"/>
        </w:rPr>
      </w:pPr>
    </w:p>
    <w:p w:rsidR="00C46C41" w:rsidRPr="00C86CE5" w:rsidRDefault="00C46C41" w:rsidP="00C46C41">
      <w:pPr>
        <w:pStyle w:val="ListParagraph"/>
        <w:numPr>
          <w:ilvl w:val="0"/>
          <w:numId w:val="5"/>
        </w:numPr>
        <w:tabs>
          <w:tab w:val="left" w:pos="720"/>
          <w:tab w:val="right" w:leader="dot" w:pos="10080"/>
        </w:tabs>
        <w:spacing w:after="120" w:line="240" w:lineRule="auto"/>
        <w:ind w:left="720"/>
        <w:contextualSpacing w:val="0"/>
        <w:rPr>
          <w:sz w:val="28"/>
          <w:szCs w:val="28"/>
        </w:rPr>
      </w:pPr>
      <w:r>
        <w:rPr>
          <w:sz w:val="28"/>
          <w:szCs w:val="28"/>
        </w:rPr>
        <w:t>Freeze Panes:</w:t>
      </w:r>
      <w:r>
        <w:rPr>
          <w:sz w:val="28"/>
          <w:szCs w:val="28"/>
        </w:rPr>
        <w:tab/>
      </w:r>
    </w:p>
    <w:p w:rsidR="00F22ABA" w:rsidRPr="00F22ABA" w:rsidRDefault="007C5E4B" w:rsidP="00530C2F">
      <w:pPr>
        <w:tabs>
          <w:tab w:val="left" w:pos="9360"/>
        </w:tabs>
        <w:ind w:right="-270"/>
        <w:rPr>
          <w:b/>
          <w:i/>
          <w:sz w:val="28"/>
        </w:rPr>
      </w:pPr>
      <w:bookmarkStart w:id="1" w:name="_Toc325020407"/>
      <w:r>
        <w:rPr>
          <w:b/>
          <w:i/>
          <w:noProof/>
          <w:sz w:val="28"/>
        </w:rPr>
        <w:lastRenderedPageBreak/>
        <mc:AlternateContent>
          <mc:Choice Requires="wps">
            <w:drawing>
              <wp:anchor distT="0" distB="0" distL="114300" distR="114300" simplePos="0" relativeHeight="251660800" behindDoc="0" locked="0" layoutInCell="1" allowOverlap="1">
                <wp:simplePos x="0" y="0"/>
                <wp:positionH relativeFrom="column">
                  <wp:posOffset>-73025</wp:posOffset>
                </wp:positionH>
                <wp:positionV relativeFrom="paragraph">
                  <wp:posOffset>-121920</wp:posOffset>
                </wp:positionV>
                <wp:extent cx="6339840" cy="963295"/>
                <wp:effectExtent l="12700" t="11430" r="10160" b="6350"/>
                <wp:wrapNone/>
                <wp:docPr id="2" name="Rectangle 30" title="Just a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963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A584" id="Rectangle 30" o:spid="_x0000_s1026" alt="Title: Just a box" style="position:absolute;margin-left:-5.75pt;margin-top:-9.6pt;width:499.2pt;height:7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" filled="f"/>
            </w:pict>
          </mc:Fallback>
        </mc:AlternateContent>
      </w:r>
      <w:r w:rsidR="00F22ABA" w:rsidRPr="00F22ABA">
        <w:rPr>
          <w:b/>
          <w:i/>
          <w:sz w:val="28"/>
        </w:rPr>
        <w:t>5.0.2 Creating a Monthly Budget</w:t>
      </w:r>
      <w:r w:rsidR="00530C2F">
        <w:rPr>
          <w:b/>
          <w:i/>
          <w:sz w:val="28"/>
        </w:rPr>
        <w:t xml:space="preserve"> </w:t>
      </w:r>
      <w:r w:rsidR="00530C2F" w:rsidRPr="00530C2F">
        <w:rPr>
          <w:i/>
          <w:sz w:val="28"/>
        </w:rPr>
        <w:t>appears below.  You will follow these instructions along with your instructor.  Use the completed budget after the instructions to help you.</w:t>
      </w:r>
    </w:p>
    <w:p w:rsidR="00530C2F" w:rsidRDefault="00530C2F" w:rsidP="00015ACB"/>
    <w:p w:rsidR="00530C2F" w:rsidRPr="007E3E8C" w:rsidRDefault="00530C2F" w:rsidP="00530C2F">
      <w:pPr>
        <w:spacing w:after="0" w:line="240" w:lineRule="auto"/>
        <w:rPr>
          <w:b/>
          <w:sz w:val="28"/>
          <w:szCs w:val="28"/>
        </w:rPr>
      </w:pPr>
      <w:r w:rsidRPr="007E3E8C">
        <w:rPr>
          <w:b/>
          <w:sz w:val="28"/>
          <w:szCs w:val="28"/>
        </w:rPr>
        <w:t>Step 1:  Enter and format text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960"/>
      </w:tblGrid>
      <w:tr w:rsidR="00530C2F" w:rsidRPr="007E3E8C" w:rsidTr="00530C2F">
        <w:tc>
          <w:tcPr>
            <w:tcW w:w="2790" w:type="dxa"/>
            <w:shd w:val="clear" w:color="auto" w:fill="F2F2F2"/>
          </w:tcPr>
          <w:p w:rsidR="00530C2F" w:rsidRPr="007E3E8C" w:rsidRDefault="00530C2F" w:rsidP="00500DF4">
            <w:pPr>
              <w:spacing w:after="0" w:line="240" w:lineRule="auto"/>
              <w:rPr>
                <w:sz w:val="28"/>
                <w:szCs w:val="28"/>
              </w:rPr>
            </w:pPr>
            <w:r w:rsidRPr="007E3E8C">
              <w:rPr>
                <w:sz w:val="28"/>
                <w:szCs w:val="28"/>
              </w:rPr>
              <w:t>Cell</w:t>
            </w:r>
          </w:p>
        </w:tc>
        <w:tc>
          <w:tcPr>
            <w:tcW w:w="3150" w:type="dxa"/>
            <w:shd w:val="clear" w:color="auto" w:fill="F2F2F2"/>
          </w:tcPr>
          <w:p w:rsidR="00530C2F" w:rsidRPr="007E3E8C" w:rsidRDefault="00530C2F" w:rsidP="00500DF4">
            <w:pPr>
              <w:spacing w:after="0" w:line="240" w:lineRule="auto"/>
              <w:rPr>
                <w:sz w:val="28"/>
                <w:szCs w:val="28"/>
              </w:rPr>
            </w:pPr>
            <w:r w:rsidRPr="007E3E8C">
              <w:rPr>
                <w:sz w:val="28"/>
                <w:szCs w:val="28"/>
              </w:rPr>
              <w:t>Text to type in</w:t>
            </w:r>
          </w:p>
        </w:tc>
        <w:tc>
          <w:tcPr>
            <w:tcW w:w="3960" w:type="dxa"/>
            <w:shd w:val="clear" w:color="auto" w:fill="F2F2F2"/>
          </w:tcPr>
          <w:p w:rsidR="00530C2F" w:rsidRPr="007E3E8C" w:rsidRDefault="00530C2F" w:rsidP="00500DF4">
            <w:pPr>
              <w:spacing w:after="0" w:line="240" w:lineRule="auto"/>
              <w:rPr>
                <w:sz w:val="28"/>
                <w:szCs w:val="28"/>
              </w:rPr>
            </w:pPr>
            <w:r w:rsidRPr="007E3E8C">
              <w:rPr>
                <w:sz w:val="28"/>
                <w:szCs w:val="28"/>
              </w:rPr>
              <w:t>Formatting</w:t>
            </w:r>
          </w:p>
        </w:tc>
      </w:tr>
      <w:tr w:rsidR="00530C2F" w:rsidRPr="007E3E8C" w:rsidTr="00530C2F">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A1</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Monthly Income</w:t>
            </w:r>
          </w:p>
        </w:tc>
        <w:tc>
          <w:tcPr>
            <w:tcW w:w="3960" w:type="dxa"/>
            <w:shd w:val="clear" w:color="auto" w:fill="auto"/>
          </w:tcPr>
          <w:p w:rsidR="00530C2F" w:rsidRPr="007E3E8C" w:rsidRDefault="00530C2F" w:rsidP="00500DF4">
            <w:pPr>
              <w:spacing w:after="0" w:line="240" w:lineRule="auto"/>
              <w:rPr>
                <w:sz w:val="28"/>
                <w:szCs w:val="28"/>
              </w:rPr>
            </w:pPr>
            <w:r w:rsidRPr="007E3E8C">
              <w:rPr>
                <w:sz w:val="28"/>
                <w:szCs w:val="28"/>
              </w:rPr>
              <w:t>Bold</w:t>
            </w:r>
          </w:p>
        </w:tc>
      </w:tr>
      <w:tr w:rsidR="00530C2F" w:rsidRPr="007E3E8C" w:rsidTr="00530C2F">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A2 through A19</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Your income categories</w:t>
            </w:r>
          </w:p>
        </w:tc>
        <w:tc>
          <w:tcPr>
            <w:tcW w:w="3960" w:type="dxa"/>
            <w:shd w:val="clear" w:color="auto" w:fill="auto"/>
          </w:tcPr>
          <w:p w:rsidR="00530C2F" w:rsidRPr="007E3E8C" w:rsidRDefault="00530C2F" w:rsidP="00500DF4">
            <w:pPr>
              <w:spacing w:after="0" w:line="240" w:lineRule="auto"/>
              <w:rPr>
                <w:sz w:val="28"/>
                <w:szCs w:val="28"/>
              </w:rPr>
            </w:pPr>
            <w:r w:rsidRPr="007E3E8C">
              <w:rPr>
                <w:sz w:val="28"/>
                <w:szCs w:val="28"/>
              </w:rPr>
              <w:t>N/A</w:t>
            </w:r>
          </w:p>
        </w:tc>
      </w:tr>
      <w:tr w:rsidR="00530C2F" w:rsidRPr="007E3E8C" w:rsidTr="00530C2F">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C1</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Monthly Expenses</w:t>
            </w:r>
          </w:p>
        </w:tc>
        <w:tc>
          <w:tcPr>
            <w:tcW w:w="3960" w:type="dxa"/>
            <w:shd w:val="clear" w:color="auto" w:fill="auto"/>
          </w:tcPr>
          <w:p w:rsidR="00530C2F" w:rsidRPr="007E3E8C" w:rsidRDefault="00530C2F" w:rsidP="00500DF4">
            <w:pPr>
              <w:spacing w:after="0" w:line="240" w:lineRule="auto"/>
              <w:rPr>
                <w:sz w:val="28"/>
                <w:szCs w:val="28"/>
              </w:rPr>
            </w:pPr>
            <w:r w:rsidRPr="007E3E8C">
              <w:rPr>
                <w:sz w:val="28"/>
                <w:szCs w:val="28"/>
              </w:rPr>
              <w:t>Bold</w:t>
            </w:r>
          </w:p>
        </w:tc>
      </w:tr>
      <w:tr w:rsidR="00530C2F" w:rsidRPr="007E3E8C" w:rsidTr="00530C2F">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C2 through C19</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Your expense categories</w:t>
            </w:r>
          </w:p>
        </w:tc>
        <w:tc>
          <w:tcPr>
            <w:tcW w:w="3960" w:type="dxa"/>
            <w:shd w:val="clear" w:color="auto" w:fill="auto"/>
          </w:tcPr>
          <w:p w:rsidR="00530C2F" w:rsidRPr="007E3E8C" w:rsidRDefault="00530C2F" w:rsidP="00500DF4">
            <w:pPr>
              <w:spacing w:after="0" w:line="240" w:lineRule="auto"/>
              <w:rPr>
                <w:sz w:val="28"/>
                <w:szCs w:val="28"/>
              </w:rPr>
            </w:pPr>
            <w:r w:rsidRPr="007E3E8C">
              <w:rPr>
                <w:sz w:val="28"/>
                <w:szCs w:val="28"/>
              </w:rPr>
              <w:t>N/A</w:t>
            </w:r>
          </w:p>
        </w:tc>
      </w:tr>
      <w:tr w:rsidR="00530C2F" w:rsidRPr="007E3E8C" w:rsidTr="00530C2F">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E1</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Balance</w:t>
            </w:r>
          </w:p>
        </w:tc>
        <w:tc>
          <w:tcPr>
            <w:tcW w:w="3960" w:type="dxa"/>
            <w:shd w:val="clear" w:color="auto" w:fill="auto"/>
          </w:tcPr>
          <w:p w:rsidR="00530C2F" w:rsidRPr="007E3E8C" w:rsidRDefault="00530C2F" w:rsidP="00500DF4">
            <w:pPr>
              <w:spacing w:after="0" w:line="240" w:lineRule="auto"/>
              <w:rPr>
                <w:sz w:val="28"/>
                <w:szCs w:val="28"/>
              </w:rPr>
            </w:pPr>
            <w:r w:rsidRPr="007E3E8C">
              <w:rPr>
                <w:sz w:val="28"/>
                <w:szCs w:val="28"/>
              </w:rPr>
              <w:t>Bold</w:t>
            </w:r>
          </w:p>
        </w:tc>
      </w:tr>
    </w:tbl>
    <w:p w:rsidR="00530C2F" w:rsidRPr="007E3E8C" w:rsidRDefault="00530C2F" w:rsidP="00530C2F">
      <w:pPr>
        <w:spacing w:after="0" w:line="240" w:lineRule="auto"/>
        <w:rPr>
          <w:sz w:val="28"/>
          <w:szCs w:val="28"/>
        </w:rPr>
      </w:pPr>
    </w:p>
    <w:p w:rsidR="00530C2F" w:rsidRPr="007E3E8C" w:rsidRDefault="00530C2F" w:rsidP="00530C2F">
      <w:pPr>
        <w:spacing w:after="0" w:line="240" w:lineRule="auto"/>
        <w:rPr>
          <w:b/>
          <w:sz w:val="28"/>
          <w:szCs w:val="28"/>
        </w:rPr>
      </w:pPr>
      <w:r w:rsidRPr="007E3E8C">
        <w:rPr>
          <w:b/>
          <w:sz w:val="28"/>
          <w:szCs w:val="28"/>
        </w:rPr>
        <w:t xml:space="preserve">Step </w:t>
      </w:r>
      <w:r>
        <w:rPr>
          <w:b/>
          <w:sz w:val="28"/>
          <w:szCs w:val="28"/>
        </w:rPr>
        <w:t>2</w:t>
      </w:r>
      <w:r w:rsidRPr="007E3E8C">
        <w:rPr>
          <w:b/>
          <w:sz w:val="28"/>
          <w:szCs w:val="28"/>
        </w:rPr>
        <w:t>:  Enter and format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528"/>
      </w:tblGrid>
      <w:tr w:rsidR="00530C2F" w:rsidRPr="007E3E8C" w:rsidTr="00500DF4">
        <w:tc>
          <w:tcPr>
            <w:tcW w:w="2790" w:type="dxa"/>
            <w:shd w:val="clear" w:color="auto" w:fill="F2F2F2"/>
          </w:tcPr>
          <w:p w:rsidR="00530C2F" w:rsidRPr="007E3E8C" w:rsidRDefault="00530C2F" w:rsidP="00500DF4">
            <w:pPr>
              <w:spacing w:after="0" w:line="240" w:lineRule="auto"/>
              <w:rPr>
                <w:sz w:val="28"/>
                <w:szCs w:val="28"/>
              </w:rPr>
            </w:pPr>
            <w:r w:rsidRPr="007E3E8C">
              <w:rPr>
                <w:sz w:val="28"/>
                <w:szCs w:val="28"/>
              </w:rPr>
              <w:t>Cell</w:t>
            </w:r>
          </w:p>
        </w:tc>
        <w:tc>
          <w:tcPr>
            <w:tcW w:w="3150" w:type="dxa"/>
            <w:shd w:val="clear" w:color="auto" w:fill="F2F2F2"/>
          </w:tcPr>
          <w:p w:rsidR="00530C2F" w:rsidRPr="007E3E8C" w:rsidRDefault="00530C2F" w:rsidP="00500DF4">
            <w:pPr>
              <w:spacing w:after="0" w:line="240" w:lineRule="auto"/>
              <w:rPr>
                <w:sz w:val="28"/>
                <w:szCs w:val="28"/>
              </w:rPr>
            </w:pPr>
            <w:r w:rsidRPr="007E3E8C">
              <w:rPr>
                <w:sz w:val="28"/>
                <w:szCs w:val="28"/>
              </w:rPr>
              <w:t>Text to type in</w:t>
            </w:r>
          </w:p>
        </w:tc>
        <w:tc>
          <w:tcPr>
            <w:tcW w:w="3528" w:type="dxa"/>
            <w:shd w:val="clear" w:color="auto" w:fill="F2F2F2"/>
          </w:tcPr>
          <w:p w:rsidR="00530C2F" w:rsidRPr="007E3E8C" w:rsidRDefault="00530C2F" w:rsidP="00500DF4">
            <w:pPr>
              <w:spacing w:after="0" w:line="240" w:lineRule="auto"/>
              <w:rPr>
                <w:sz w:val="28"/>
                <w:szCs w:val="28"/>
              </w:rPr>
            </w:pPr>
            <w:r w:rsidRPr="007E3E8C">
              <w:rPr>
                <w:sz w:val="28"/>
                <w:szCs w:val="28"/>
              </w:rPr>
              <w:t>Formatting</w:t>
            </w:r>
          </w:p>
        </w:tc>
      </w:tr>
      <w:tr w:rsidR="00530C2F" w:rsidRPr="007E3E8C" w:rsidTr="00500DF4">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B2 through B19</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Your income amounts</w:t>
            </w:r>
          </w:p>
        </w:tc>
        <w:tc>
          <w:tcPr>
            <w:tcW w:w="3528" w:type="dxa"/>
            <w:shd w:val="clear" w:color="auto" w:fill="auto"/>
          </w:tcPr>
          <w:p w:rsidR="00530C2F" w:rsidRPr="007E3E8C" w:rsidRDefault="00530C2F" w:rsidP="00500DF4">
            <w:pPr>
              <w:spacing w:after="0" w:line="240" w:lineRule="auto"/>
              <w:rPr>
                <w:sz w:val="28"/>
                <w:szCs w:val="28"/>
              </w:rPr>
            </w:pPr>
            <w:r w:rsidRPr="007E3E8C">
              <w:rPr>
                <w:sz w:val="28"/>
                <w:szCs w:val="28"/>
              </w:rPr>
              <w:t>Currency</w:t>
            </w:r>
          </w:p>
        </w:tc>
      </w:tr>
      <w:tr w:rsidR="00530C2F" w:rsidRPr="007E3E8C" w:rsidTr="00500DF4">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D2 through D19</w:t>
            </w:r>
          </w:p>
        </w:tc>
        <w:tc>
          <w:tcPr>
            <w:tcW w:w="3150" w:type="dxa"/>
            <w:shd w:val="clear" w:color="auto" w:fill="auto"/>
          </w:tcPr>
          <w:p w:rsidR="00530C2F" w:rsidRPr="007E3E8C" w:rsidRDefault="00530C2F" w:rsidP="00500DF4">
            <w:pPr>
              <w:spacing w:after="0" w:line="240" w:lineRule="auto"/>
              <w:rPr>
                <w:sz w:val="28"/>
                <w:szCs w:val="28"/>
              </w:rPr>
            </w:pPr>
            <w:r w:rsidRPr="007E3E8C">
              <w:rPr>
                <w:sz w:val="28"/>
                <w:szCs w:val="28"/>
              </w:rPr>
              <w:t>Your expense amounts</w:t>
            </w:r>
          </w:p>
        </w:tc>
        <w:tc>
          <w:tcPr>
            <w:tcW w:w="3528" w:type="dxa"/>
            <w:shd w:val="clear" w:color="auto" w:fill="auto"/>
          </w:tcPr>
          <w:p w:rsidR="00530C2F" w:rsidRPr="007E3E8C" w:rsidRDefault="00530C2F" w:rsidP="00500DF4">
            <w:pPr>
              <w:spacing w:after="0" w:line="240" w:lineRule="auto"/>
              <w:rPr>
                <w:sz w:val="28"/>
                <w:szCs w:val="28"/>
              </w:rPr>
            </w:pPr>
            <w:r w:rsidRPr="007E3E8C">
              <w:rPr>
                <w:sz w:val="28"/>
                <w:szCs w:val="28"/>
              </w:rPr>
              <w:t>Currency</w:t>
            </w:r>
          </w:p>
        </w:tc>
      </w:tr>
    </w:tbl>
    <w:p w:rsidR="00530C2F" w:rsidRPr="007E3E8C" w:rsidRDefault="00530C2F" w:rsidP="00530C2F">
      <w:pPr>
        <w:spacing w:after="0" w:line="240" w:lineRule="auto"/>
        <w:rPr>
          <w:sz w:val="28"/>
          <w:szCs w:val="28"/>
        </w:rPr>
      </w:pPr>
      <w:r w:rsidRPr="007E3E8C">
        <w:rPr>
          <w:sz w:val="28"/>
          <w:szCs w:val="28"/>
        </w:rPr>
        <w:tab/>
      </w:r>
      <w:r w:rsidRPr="007E3E8C">
        <w:rPr>
          <w:sz w:val="28"/>
          <w:szCs w:val="28"/>
        </w:rPr>
        <w:tab/>
      </w:r>
      <w:r w:rsidRPr="007E3E8C">
        <w:rPr>
          <w:sz w:val="28"/>
          <w:szCs w:val="28"/>
        </w:rPr>
        <w:tab/>
      </w:r>
      <w:r w:rsidRPr="007E3E8C">
        <w:rPr>
          <w:sz w:val="28"/>
          <w:szCs w:val="28"/>
        </w:rPr>
        <w:tab/>
      </w:r>
      <w:r w:rsidRPr="007E3E8C">
        <w:rPr>
          <w:sz w:val="28"/>
          <w:szCs w:val="28"/>
        </w:rPr>
        <w:tab/>
      </w:r>
    </w:p>
    <w:p w:rsidR="00530C2F" w:rsidRPr="007E3E8C" w:rsidRDefault="00530C2F" w:rsidP="00530C2F">
      <w:pPr>
        <w:spacing w:after="0" w:line="240" w:lineRule="auto"/>
        <w:rPr>
          <w:b/>
          <w:sz w:val="28"/>
          <w:szCs w:val="28"/>
        </w:rPr>
      </w:pPr>
      <w:r w:rsidRPr="007E3E8C">
        <w:rPr>
          <w:b/>
          <w:sz w:val="28"/>
          <w:szCs w:val="28"/>
        </w:rPr>
        <w:t>Step 3:  Enter and format formulas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5148"/>
      </w:tblGrid>
      <w:tr w:rsidR="00530C2F" w:rsidRPr="007E3E8C" w:rsidTr="00500DF4">
        <w:tc>
          <w:tcPr>
            <w:tcW w:w="2790" w:type="dxa"/>
            <w:shd w:val="clear" w:color="auto" w:fill="F2F2F2"/>
          </w:tcPr>
          <w:p w:rsidR="00530C2F" w:rsidRPr="007E3E8C" w:rsidRDefault="00530C2F" w:rsidP="00500DF4">
            <w:pPr>
              <w:spacing w:after="0" w:line="240" w:lineRule="auto"/>
              <w:rPr>
                <w:sz w:val="28"/>
                <w:szCs w:val="28"/>
              </w:rPr>
            </w:pPr>
            <w:r w:rsidRPr="007E3E8C">
              <w:rPr>
                <w:sz w:val="28"/>
                <w:szCs w:val="28"/>
              </w:rPr>
              <w:t>Cell</w:t>
            </w:r>
          </w:p>
        </w:tc>
        <w:tc>
          <w:tcPr>
            <w:tcW w:w="1530" w:type="dxa"/>
            <w:shd w:val="clear" w:color="auto" w:fill="F2F2F2"/>
          </w:tcPr>
          <w:p w:rsidR="00530C2F" w:rsidRPr="007E3E8C" w:rsidRDefault="00530C2F" w:rsidP="00500DF4">
            <w:pPr>
              <w:spacing w:after="0" w:line="240" w:lineRule="auto"/>
              <w:rPr>
                <w:sz w:val="28"/>
                <w:szCs w:val="28"/>
              </w:rPr>
            </w:pPr>
            <w:r w:rsidRPr="007E3E8C">
              <w:rPr>
                <w:sz w:val="28"/>
                <w:szCs w:val="28"/>
              </w:rPr>
              <w:t>Formula</w:t>
            </w:r>
          </w:p>
        </w:tc>
        <w:tc>
          <w:tcPr>
            <w:tcW w:w="5148" w:type="dxa"/>
            <w:shd w:val="clear" w:color="auto" w:fill="F2F2F2"/>
          </w:tcPr>
          <w:p w:rsidR="00530C2F" w:rsidRPr="007E3E8C" w:rsidRDefault="00530C2F" w:rsidP="00500DF4">
            <w:pPr>
              <w:spacing w:after="0" w:line="240" w:lineRule="auto"/>
              <w:rPr>
                <w:sz w:val="28"/>
                <w:szCs w:val="28"/>
              </w:rPr>
            </w:pPr>
            <w:r w:rsidRPr="007E3E8C">
              <w:rPr>
                <w:sz w:val="28"/>
                <w:szCs w:val="28"/>
              </w:rPr>
              <w:t>Formatting</w:t>
            </w:r>
          </w:p>
        </w:tc>
      </w:tr>
      <w:tr w:rsidR="00530C2F" w:rsidRPr="007E3E8C" w:rsidTr="00500DF4">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B20</w:t>
            </w:r>
          </w:p>
        </w:tc>
        <w:tc>
          <w:tcPr>
            <w:tcW w:w="1530" w:type="dxa"/>
            <w:shd w:val="clear" w:color="auto" w:fill="auto"/>
          </w:tcPr>
          <w:p w:rsidR="00530C2F" w:rsidRPr="007E3E8C" w:rsidRDefault="00530C2F" w:rsidP="00500DF4">
            <w:pPr>
              <w:spacing w:after="0" w:line="240" w:lineRule="auto"/>
              <w:rPr>
                <w:sz w:val="28"/>
                <w:szCs w:val="28"/>
              </w:rPr>
            </w:pPr>
            <w:r w:rsidRPr="007E3E8C">
              <w:rPr>
                <w:sz w:val="28"/>
                <w:szCs w:val="28"/>
              </w:rPr>
              <w:t>AutoSum</w:t>
            </w:r>
          </w:p>
        </w:tc>
        <w:tc>
          <w:tcPr>
            <w:tcW w:w="5148" w:type="dxa"/>
            <w:shd w:val="clear" w:color="auto" w:fill="auto"/>
          </w:tcPr>
          <w:p w:rsidR="00530C2F" w:rsidRPr="007E3E8C" w:rsidRDefault="00530C2F" w:rsidP="00500DF4">
            <w:pPr>
              <w:spacing w:after="0" w:line="240" w:lineRule="auto"/>
              <w:rPr>
                <w:sz w:val="28"/>
                <w:szCs w:val="28"/>
              </w:rPr>
            </w:pPr>
            <w:r w:rsidRPr="007E3E8C">
              <w:rPr>
                <w:sz w:val="28"/>
                <w:szCs w:val="28"/>
              </w:rPr>
              <w:t>Currency</w:t>
            </w:r>
          </w:p>
        </w:tc>
      </w:tr>
      <w:tr w:rsidR="00530C2F" w:rsidRPr="007E3E8C" w:rsidTr="00500DF4">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D20</w:t>
            </w:r>
          </w:p>
        </w:tc>
        <w:tc>
          <w:tcPr>
            <w:tcW w:w="1530" w:type="dxa"/>
            <w:shd w:val="clear" w:color="auto" w:fill="auto"/>
          </w:tcPr>
          <w:p w:rsidR="00530C2F" w:rsidRPr="007E3E8C" w:rsidRDefault="00530C2F" w:rsidP="00500DF4">
            <w:pPr>
              <w:spacing w:after="0" w:line="240" w:lineRule="auto"/>
              <w:rPr>
                <w:sz w:val="28"/>
                <w:szCs w:val="28"/>
              </w:rPr>
            </w:pPr>
            <w:r w:rsidRPr="007E3E8C">
              <w:rPr>
                <w:sz w:val="28"/>
                <w:szCs w:val="28"/>
              </w:rPr>
              <w:t>AutoSum</w:t>
            </w:r>
          </w:p>
        </w:tc>
        <w:tc>
          <w:tcPr>
            <w:tcW w:w="5148" w:type="dxa"/>
            <w:shd w:val="clear" w:color="auto" w:fill="auto"/>
          </w:tcPr>
          <w:p w:rsidR="00530C2F" w:rsidRPr="007E3E8C" w:rsidRDefault="00530C2F" w:rsidP="00500DF4">
            <w:pPr>
              <w:spacing w:after="0" w:line="240" w:lineRule="auto"/>
              <w:rPr>
                <w:sz w:val="28"/>
                <w:szCs w:val="28"/>
              </w:rPr>
            </w:pPr>
            <w:r w:rsidRPr="007E3E8C">
              <w:rPr>
                <w:sz w:val="28"/>
                <w:szCs w:val="28"/>
              </w:rPr>
              <w:t>Currency</w:t>
            </w:r>
          </w:p>
        </w:tc>
      </w:tr>
      <w:tr w:rsidR="00530C2F" w:rsidRPr="007E3E8C" w:rsidTr="00500DF4">
        <w:tc>
          <w:tcPr>
            <w:tcW w:w="2790" w:type="dxa"/>
            <w:shd w:val="clear" w:color="auto" w:fill="auto"/>
          </w:tcPr>
          <w:p w:rsidR="00530C2F" w:rsidRPr="007E3E8C" w:rsidRDefault="00530C2F" w:rsidP="00500DF4">
            <w:pPr>
              <w:spacing w:after="0" w:line="240" w:lineRule="auto"/>
              <w:rPr>
                <w:sz w:val="28"/>
                <w:szCs w:val="28"/>
              </w:rPr>
            </w:pPr>
            <w:r w:rsidRPr="007E3E8C">
              <w:rPr>
                <w:sz w:val="28"/>
                <w:szCs w:val="28"/>
              </w:rPr>
              <w:t>E20</w:t>
            </w:r>
          </w:p>
        </w:tc>
        <w:tc>
          <w:tcPr>
            <w:tcW w:w="1530" w:type="dxa"/>
            <w:shd w:val="clear" w:color="auto" w:fill="auto"/>
          </w:tcPr>
          <w:p w:rsidR="00530C2F" w:rsidRPr="007E3E8C" w:rsidRDefault="00530C2F" w:rsidP="00500DF4">
            <w:pPr>
              <w:spacing w:after="0" w:line="240" w:lineRule="auto"/>
              <w:rPr>
                <w:sz w:val="28"/>
                <w:szCs w:val="28"/>
              </w:rPr>
            </w:pPr>
            <w:r w:rsidRPr="007E3E8C">
              <w:rPr>
                <w:sz w:val="28"/>
                <w:szCs w:val="28"/>
              </w:rPr>
              <w:t xml:space="preserve">=B20-D20 </w:t>
            </w:r>
          </w:p>
        </w:tc>
        <w:tc>
          <w:tcPr>
            <w:tcW w:w="5148" w:type="dxa"/>
            <w:shd w:val="clear" w:color="auto" w:fill="auto"/>
          </w:tcPr>
          <w:p w:rsidR="00530C2F" w:rsidRPr="007E3E8C" w:rsidRDefault="00530C2F" w:rsidP="00500DF4">
            <w:pPr>
              <w:spacing w:after="0" w:line="240" w:lineRule="auto"/>
              <w:rPr>
                <w:sz w:val="28"/>
                <w:szCs w:val="28"/>
              </w:rPr>
            </w:pPr>
            <w:r w:rsidRPr="007E3E8C">
              <w:rPr>
                <w:sz w:val="28"/>
                <w:szCs w:val="28"/>
              </w:rPr>
              <w:t>Currency and Bold</w:t>
            </w:r>
          </w:p>
          <w:p w:rsidR="00530C2F" w:rsidRPr="007E3E8C" w:rsidRDefault="00530C2F" w:rsidP="00500DF4">
            <w:pPr>
              <w:spacing w:after="0" w:line="240" w:lineRule="auto"/>
              <w:rPr>
                <w:sz w:val="28"/>
                <w:szCs w:val="28"/>
              </w:rPr>
            </w:pPr>
            <w:r w:rsidRPr="007E3E8C">
              <w:rPr>
                <w:sz w:val="28"/>
                <w:szCs w:val="28"/>
              </w:rPr>
              <w:t>Red if negative and Green if positive</w:t>
            </w:r>
          </w:p>
        </w:tc>
      </w:tr>
    </w:tbl>
    <w:p w:rsidR="00530C2F" w:rsidRDefault="00530C2F" w:rsidP="00530C2F"/>
    <w:p w:rsidR="00530C2F" w:rsidRPr="006B4AEF" w:rsidRDefault="00530C2F" w:rsidP="00530C2F">
      <w:pPr>
        <w:spacing w:after="0" w:line="240" w:lineRule="auto"/>
        <w:rPr>
          <w:b/>
          <w:sz w:val="28"/>
          <w:szCs w:val="28"/>
        </w:rPr>
      </w:pPr>
      <w:r w:rsidRPr="006B4AEF">
        <w:rPr>
          <w:b/>
          <w:sz w:val="28"/>
          <w:szCs w:val="28"/>
        </w:rPr>
        <w:t>Step 4:  Format borders</w:t>
      </w:r>
    </w:p>
    <w:p w:rsidR="00530C2F" w:rsidRDefault="007C5E4B" w:rsidP="00530C2F">
      <w:pPr>
        <w:rPr>
          <w:sz w:val="28"/>
        </w:rPr>
      </w:pPr>
      <w:r>
        <w:rPr>
          <w:noProof/>
          <w:sz w:val="28"/>
        </w:rPr>
        <mc:AlternateContent>
          <mc:Choice Requires="wps">
            <w:drawing>
              <wp:anchor distT="0" distB="0" distL="114300" distR="114300" simplePos="0" relativeHeight="251663872" behindDoc="0" locked="0" layoutInCell="1" allowOverlap="1">
                <wp:simplePos x="0" y="0"/>
                <wp:positionH relativeFrom="column">
                  <wp:posOffset>-1417955</wp:posOffset>
                </wp:positionH>
                <wp:positionV relativeFrom="paragraph">
                  <wp:posOffset>271145</wp:posOffset>
                </wp:positionV>
                <wp:extent cx="609600" cy="389890"/>
                <wp:effectExtent l="20320" t="23495" r="17780" b="24765"/>
                <wp:wrapNone/>
                <wp:docPr id="1" name="Oval 33" title="Bord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9890"/>
                        </a:xfrm>
                        <a:prstGeom prst="ellipse">
                          <a:avLst/>
                        </a:prstGeom>
                        <a:noFill/>
                        <a:ln w="31750">
                          <a:solidFill>
                            <a:srgbClr val="F7964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C47D8" id="Oval 33" o:spid="_x0000_s1026" alt="Title: Border Section" style="position:absolute;margin-left:-111.65pt;margin-top:21.35pt;width:48pt;height:3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" filled="f" strokecolor="#f79646" strokeweight="2.5pt">
                <v:shadow color="#868686"/>
              </v:oval>
            </w:pict>
          </mc:Fallback>
        </mc:AlternateContent>
      </w:r>
      <w:r>
        <w:rPr>
          <w:noProof/>
          <w:sz w:val="28"/>
        </w:rPr>
        <w:drawing>
          <wp:anchor distT="0" distB="0" distL="114300" distR="114300" simplePos="0" relativeHeight="251662848" behindDoc="1" locked="0" layoutInCell="1" allowOverlap="1">
            <wp:simplePos x="0" y="0"/>
            <wp:positionH relativeFrom="column">
              <wp:posOffset>11430</wp:posOffset>
            </wp:positionH>
            <wp:positionV relativeFrom="paragraph">
              <wp:posOffset>49530</wp:posOffset>
            </wp:positionV>
            <wp:extent cx="1962785" cy="853440"/>
            <wp:effectExtent l="0" t="0" r="0" b="3810"/>
            <wp:wrapTight wrapText="bothSides">
              <wp:wrapPolygon edited="0">
                <wp:start x="0" y="0"/>
                <wp:lineTo x="0" y="21214"/>
                <wp:lineTo x="21383" y="21214"/>
                <wp:lineTo x="21383" y="0"/>
                <wp:lineTo x="0" y="0"/>
              </wp:wrapPolygon>
            </wp:wrapTight>
            <wp:docPr id="32" name="Picture 1" title="Format Border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7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C2F" w:rsidRPr="007E3E8C">
        <w:rPr>
          <w:sz w:val="28"/>
        </w:rPr>
        <w:t>With your mouse, click on cell A1 and drag until your mouse pointer is on cell E20.  Release your mouse. You should have the table highlighted in blue.  Under the Home/Font group, find the borders icon. Use the drop down menu to choose All Borders.</w:t>
      </w:r>
    </w:p>
    <w:p w:rsidR="00530C2F" w:rsidRPr="00530C2F" w:rsidRDefault="00530C2F" w:rsidP="00530C2F">
      <w:pPr>
        <w:rPr>
          <w:b/>
          <w:sz w:val="28"/>
        </w:rPr>
      </w:pPr>
      <w:r>
        <w:rPr>
          <w:b/>
          <w:sz w:val="28"/>
        </w:rPr>
        <w:br w:type="page"/>
      </w:r>
      <w:r w:rsidRPr="00530C2F">
        <w:rPr>
          <w:b/>
          <w:sz w:val="28"/>
        </w:rPr>
        <w:lastRenderedPageBreak/>
        <w:t>Example Completed Budget</w:t>
      </w:r>
    </w:p>
    <w:p w:rsidR="00015ACB" w:rsidRDefault="007C5E4B" w:rsidP="00015ACB">
      <w:bookmarkStart w:id="2" w:name="_GoBack"/>
      <w:r>
        <w:rPr>
          <w:noProof/>
        </w:rPr>
        <w:drawing>
          <wp:anchor distT="0" distB="0" distL="114300" distR="114300" simplePos="0" relativeHeight="251661824" behindDoc="0" locked="0" layoutInCell="1" allowOverlap="1">
            <wp:simplePos x="0" y="0"/>
            <wp:positionH relativeFrom="column">
              <wp:posOffset>109855</wp:posOffset>
            </wp:positionH>
            <wp:positionV relativeFrom="paragraph">
              <wp:posOffset>39370</wp:posOffset>
            </wp:positionV>
            <wp:extent cx="4986655" cy="4852670"/>
            <wp:effectExtent l="0" t="0" r="4445" b="5080"/>
            <wp:wrapTopAndBottom/>
            <wp:docPr id="31" name="Picture 1"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6655" cy="4852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2C3D22" w:rsidRPr="003F4B71" w:rsidRDefault="002C3D22" w:rsidP="002C3D22">
      <w:pPr>
        <w:pStyle w:val="Heading2"/>
        <w:pBdr>
          <w:bottom w:val="single" w:sz="4" w:space="1" w:color="auto"/>
        </w:pBdr>
        <w:spacing w:before="0" w:after="120"/>
        <w:rPr>
          <w:b w:val="0"/>
          <w:i/>
          <w:color w:val="auto"/>
          <w:sz w:val="28"/>
          <w:szCs w:val="28"/>
        </w:rPr>
      </w:pPr>
      <w:r w:rsidRPr="003F4B71">
        <w:rPr>
          <w:b w:val="0"/>
          <w:i/>
          <w:color w:val="auto"/>
          <w:sz w:val="28"/>
          <w:szCs w:val="28"/>
        </w:rPr>
        <w:t>Microsoft Excel Terminology</w:t>
      </w:r>
      <w:bookmarkEnd w:id="1"/>
    </w:p>
    <w:p w:rsidR="002C3D22" w:rsidRPr="002C3D22" w:rsidRDefault="002C3D22" w:rsidP="002C3D22">
      <w:pPr>
        <w:spacing w:after="120" w:line="240" w:lineRule="auto"/>
        <w:ind w:left="720" w:hanging="720"/>
        <w:rPr>
          <w:rFonts w:cs="Calibri"/>
          <w:bCs/>
          <w:sz w:val="28"/>
          <w:szCs w:val="28"/>
        </w:rPr>
      </w:pPr>
      <w:r w:rsidRPr="002C3D22">
        <w:rPr>
          <w:rFonts w:cs="Calibri"/>
          <w:bCs/>
          <w:sz w:val="28"/>
          <w:szCs w:val="28"/>
        </w:rPr>
        <w:t>Absolute Cell Reference: An absolute address in a formula refers to a specific cell location. Absolute references do change when you copy and paste or fill them down or over. Absolute references are created by adding a $ sign in front of each character in the cell address. For example, $B$4 will always refer to cell B4.</w:t>
      </w:r>
    </w:p>
    <w:p w:rsidR="002C3D22" w:rsidRPr="002C3D22" w:rsidRDefault="002C3D22" w:rsidP="002C3D22">
      <w:pPr>
        <w:spacing w:after="120" w:line="240" w:lineRule="auto"/>
        <w:ind w:left="720" w:hanging="720"/>
        <w:rPr>
          <w:rFonts w:cs="Calibri"/>
          <w:bCs/>
          <w:sz w:val="28"/>
          <w:szCs w:val="28"/>
        </w:rPr>
      </w:pPr>
      <w:r w:rsidRPr="002C3D22">
        <w:rPr>
          <w:rFonts w:cs="Calibri"/>
          <w:bCs/>
          <w:sz w:val="28"/>
          <w:szCs w:val="28"/>
        </w:rPr>
        <w:t>Active Cell: The active cell contains the insertion point and is identified by a dark border around the cell. Its address (location) is shown in the formula bar. Any action you perform is performed on the active cell.</w:t>
      </w:r>
    </w:p>
    <w:p w:rsidR="002C3D22" w:rsidRPr="002C3D22" w:rsidRDefault="002C3D22" w:rsidP="002C3D22">
      <w:pPr>
        <w:tabs>
          <w:tab w:val="left" w:pos="1440"/>
        </w:tabs>
        <w:spacing w:after="240" w:line="240" w:lineRule="auto"/>
        <w:ind w:left="1440" w:hanging="1440"/>
        <w:rPr>
          <w:rFonts w:cs="Calibri"/>
          <w:sz w:val="28"/>
          <w:szCs w:val="28"/>
        </w:rPr>
      </w:pPr>
      <w:r w:rsidRPr="002C3D22">
        <w:rPr>
          <w:rFonts w:cs="Calibri"/>
          <w:bCs/>
          <w:sz w:val="28"/>
          <w:szCs w:val="28"/>
        </w:rPr>
        <w:lastRenderedPageBreak/>
        <w:t>Alignment:</w:t>
      </w:r>
      <w:r w:rsidRPr="002C3D22">
        <w:rPr>
          <w:rFonts w:cs="Calibri"/>
          <w:bCs/>
          <w:sz w:val="28"/>
          <w:szCs w:val="28"/>
        </w:rPr>
        <w:tab/>
      </w:r>
      <w:r w:rsidRPr="002C3D22">
        <w:rPr>
          <w:rFonts w:cs="Calibri"/>
          <w:b/>
          <w:bCs/>
          <w:sz w:val="28"/>
          <w:szCs w:val="28"/>
        </w:rPr>
        <w:t>Horizontal</w:t>
      </w:r>
      <w:r w:rsidRPr="002C3D22">
        <w:rPr>
          <w:rFonts w:cs="Calibri"/>
          <w:bCs/>
          <w:sz w:val="28"/>
          <w:szCs w:val="28"/>
        </w:rPr>
        <w:t xml:space="preserve"> alignment </w:t>
      </w:r>
      <w:r w:rsidRPr="002C3D22">
        <w:rPr>
          <w:rFonts w:cs="Calibri"/>
          <w:sz w:val="28"/>
          <w:szCs w:val="28"/>
        </w:rPr>
        <w:t>refers to the position of the contents of a cell in relation to its side borders.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785"/>
        <w:gridCol w:w="2678"/>
      </w:tblGrid>
      <w:tr w:rsidR="00CF41C6" w:rsidRPr="009452EC" w:rsidTr="00E30A6F">
        <w:tc>
          <w:tcPr>
            <w:tcW w:w="3312" w:type="dxa"/>
            <w:shd w:val="clear" w:color="auto" w:fill="auto"/>
          </w:tcPr>
          <w:p w:rsidR="002C3D22" w:rsidRPr="00E30A6F" w:rsidRDefault="002C3D22" w:rsidP="00E30A6F">
            <w:pPr>
              <w:spacing w:after="240"/>
              <w:rPr>
                <w:rFonts w:cs="Calibri"/>
                <w:bCs/>
                <w:sz w:val="26"/>
                <w:szCs w:val="26"/>
              </w:rPr>
            </w:pPr>
            <w:r w:rsidRPr="00E30A6F">
              <w:rPr>
                <w:rFonts w:cs="Calibri"/>
                <w:bCs/>
                <w:sz w:val="26"/>
                <w:szCs w:val="26"/>
              </w:rPr>
              <w:t>Left Align</w:t>
            </w:r>
          </w:p>
        </w:tc>
        <w:tc>
          <w:tcPr>
            <w:tcW w:w="3312" w:type="dxa"/>
            <w:shd w:val="clear" w:color="auto" w:fill="auto"/>
          </w:tcPr>
          <w:p w:rsidR="002C3D22" w:rsidRPr="00E30A6F" w:rsidRDefault="002C3D22" w:rsidP="00E30A6F">
            <w:pPr>
              <w:spacing w:after="240"/>
              <w:jc w:val="center"/>
              <w:rPr>
                <w:rFonts w:cs="Calibri"/>
                <w:bCs/>
                <w:sz w:val="26"/>
                <w:szCs w:val="26"/>
              </w:rPr>
            </w:pPr>
            <w:r w:rsidRPr="00E30A6F">
              <w:rPr>
                <w:rFonts w:cs="Calibri"/>
                <w:bCs/>
                <w:sz w:val="26"/>
                <w:szCs w:val="26"/>
              </w:rPr>
              <w:t>Centered</w:t>
            </w:r>
          </w:p>
        </w:tc>
        <w:tc>
          <w:tcPr>
            <w:tcW w:w="3312" w:type="dxa"/>
            <w:shd w:val="clear" w:color="auto" w:fill="auto"/>
          </w:tcPr>
          <w:p w:rsidR="002C3D22" w:rsidRPr="00E30A6F" w:rsidRDefault="002C3D22" w:rsidP="00E30A6F">
            <w:pPr>
              <w:spacing w:after="240"/>
              <w:jc w:val="right"/>
              <w:rPr>
                <w:rFonts w:cs="Calibri"/>
                <w:bCs/>
                <w:sz w:val="26"/>
                <w:szCs w:val="26"/>
              </w:rPr>
            </w:pPr>
            <w:r w:rsidRPr="00E30A6F">
              <w:rPr>
                <w:rFonts w:cs="Calibri"/>
                <w:bCs/>
                <w:sz w:val="26"/>
                <w:szCs w:val="26"/>
              </w:rPr>
              <w:t>Right Align</w:t>
            </w:r>
          </w:p>
        </w:tc>
      </w:tr>
    </w:tbl>
    <w:p w:rsidR="002C3D22" w:rsidRPr="002C3D22" w:rsidRDefault="002C3D22" w:rsidP="002C3D22">
      <w:pPr>
        <w:spacing w:after="240" w:line="240" w:lineRule="auto"/>
        <w:ind w:left="1440" w:hanging="1440"/>
        <w:rPr>
          <w:rFonts w:cs="Calibri"/>
          <w:bCs/>
          <w:sz w:val="28"/>
          <w:szCs w:val="28"/>
        </w:rPr>
      </w:pPr>
      <w:r w:rsidRPr="002C3D22">
        <w:rPr>
          <w:rFonts w:cs="Calibri"/>
          <w:bCs/>
          <w:sz w:val="26"/>
          <w:szCs w:val="26"/>
        </w:rPr>
        <w:tab/>
      </w:r>
      <w:r w:rsidRPr="002C3D22">
        <w:rPr>
          <w:rFonts w:cs="Calibri"/>
          <w:b/>
          <w:bCs/>
          <w:sz w:val="28"/>
          <w:szCs w:val="28"/>
        </w:rPr>
        <w:t>Vertical</w:t>
      </w:r>
      <w:r w:rsidRPr="002C3D22">
        <w:rPr>
          <w:rFonts w:cs="Calibri"/>
          <w:bCs/>
          <w:sz w:val="28"/>
          <w:szCs w:val="28"/>
        </w:rPr>
        <w:t xml:space="preserve"> alignment refers to the position of the contents of a cell in relation to its top and bottom borders.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766"/>
        <w:gridCol w:w="2720"/>
      </w:tblGrid>
      <w:tr w:rsidR="00CF41C6" w:rsidRPr="009452EC" w:rsidTr="00E30A6F">
        <w:tc>
          <w:tcPr>
            <w:tcW w:w="3312" w:type="dxa"/>
            <w:shd w:val="clear" w:color="auto" w:fill="auto"/>
          </w:tcPr>
          <w:p w:rsidR="002C3D22" w:rsidRPr="00E30A6F" w:rsidRDefault="002C3D22" w:rsidP="00E30A6F">
            <w:pPr>
              <w:spacing w:after="240"/>
              <w:rPr>
                <w:rFonts w:cs="Calibri"/>
                <w:bCs/>
                <w:sz w:val="26"/>
                <w:szCs w:val="26"/>
              </w:rPr>
            </w:pPr>
            <w:r w:rsidRPr="00E30A6F">
              <w:rPr>
                <w:rFonts w:cs="Calibri"/>
                <w:bCs/>
                <w:sz w:val="26"/>
                <w:szCs w:val="26"/>
              </w:rPr>
              <w:t>Top Align</w:t>
            </w:r>
          </w:p>
          <w:p w:rsidR="002C3D22" w:rsidRPr="00E30A6F" w:rsidRDefault="002C3D22" w:rsidP="00E30A6F">
            <w:pPr>
              <w:spacing w:after="240"/>
              <w:rPr>
                <w:rFonts w:cs="Calibri"/>
                <w:bCs/>
                <w:sz w:val="26"/>
                <w:szCs w:val="26"/>
              </w:rPr>
            </w:pPr>
          </w:p>
        </w:tc>
        <w:tc>
          <w:tcPr>
            <w:tcW w:w="3312" w:type="dxa"/>
            <w:shd w:val="clear" w:color="auto" w:fill="auto"/>
            <w:vAlign w:val="center"/>
          </w:tcPr>
          <w:p w:rsidR="002C3D22" w:rsidRPr="00E30A6F" w:rsidRDefault="002C3D22" w:rsidP="00E30A6F">
            <w:pPr>
              <w:spacing w:after="240"/>
              <w:jc w:val="both"/>
              <w:rPr>
                <w:rFonts w:cs="Calibri"/>
                <w:bCs/>
                <w:sz w:val="26"/>
                <w:szCs w:val="26"/>
              </w:rPr>
            </w:pPr>
            <w:r w:rsidRPr="00E30A6F">
              <w:rPr>
                <w:rFonts w:cs="Calibri"/>
                <w:bCs/>
                <w:sz w:val="26"/>
                <w:szCs w:val="26"/>
              </w:rPr>
              <w:t>Centered</w:t>
            </w:r>
          </w:p>
        </w:tc>
        <w:tc>
          <w:tcPr>
            <w:tcW w:w="3312" w:type="dxa"/>
            <w:shd w:val="clear" w:color="auto" w:fill="auto"/>
            <w:vAlign w:val="bottom"/>
          </w:tcPr>
          <w:p w:rsidR="002C3D22" w:rsidRPr="00E30A6F" w:rsidRDefault="002C3D22" w:rsidP="00E30A6F">
            <w:pPr>
              <w:spacing w:after="240"/>
              <w:rPr>
                <w:rFonts w:cs="Calibri"/>
                <w:bCs/>
                <w:sz w:val="26"/>
                <w:szCs w:val="26"/>
              </w:rPr>
            </w:pPr>
            <w:r w:rsidRPr="00E30A6F">
              <w:rPr>
                <w:rFonts w:cs="Calibri"/>
                <w:bCs/>
                <w:sz w:val="26"/>
                <w:szCs w:val="26"/>
              </w:rPr>
              <w:t>Bottom Aligned</w:t>
            </w:r>
          </w:p>
        </w:tc>
      </w:tr>
    </w:tbl>
    <w:p w:rsidR="002C3D22" w:rsidRPr="002C3D22" w:rsidRDefault="002C3D22" w:rsidP="002C3D22">
      <w:pPr>
        <w:spacing w:after="240" w:line="240" w:lineRule="auto"/>
        <w:ind w:left="1440" w:hanging="1440"/>
        <w:rPr>
          <w:rFonts w:cs="Calibri"/>
          <w:bCs/>
          <w:sz w:val="2"/>
          <w:szCs w:val="26"/>
        </w:rPr>
      </w:pP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Arithmetic Operators: The characters used to calculate numbers within a formula. Addition (+), Subtraction (-), Multiplication (*), Division (/)</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 xml:space="preserve">AutoFill: AutoFill is the Excel feature that allows you to automatically copy cells and fill them down or across a series of cells. </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Borders: Lines you may format around your cells or range of cells to enhance the readability and/or appearance of your spreadsheet.</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Cell: A cell is the intersection of a row and a column. A cell can contain a label, a numeric value, or a formula.</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Cell Address/Reference: The column letter and row number where the cell intersects. Example B4 is the intersection of column B and row 4.</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Close: Use the Close command when you want to complete your work on a file and put it away without leaving Excel.</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Columns: Columns are the vertical divisions of a worksheet identified by letters.</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Default: A predetermined (by the manufacturer) setting for a particular command. Default settings can be changed.</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 xml:space="preserve">Formula: A formula is a mathematical statement usually containing cell references and/or numbers and mathematical operators. A formula </w:t>
      </w:r>
      <w:r w:rsidRPr="002C3D22">
        <w:rPr>
          <w:rFonts w:cs="Calibri"/>
          <w:bCs/>
          <w:sz w:val="28"/>
          <w:szCs w:val="28"/>
          <w:u w:val="single"/>
        </w:rPr>
        <w:t>always</w:t>
      </w:r>
      <w:r w:rsidRPr="002C3D22">
        <w:rPr>
          <w:rFonts w:cs="Calibri"/>
          <w:bCs/>
          <w:sz w:val="28"/>
          <w:szCs w:val="28"/>
        </w:rPr>
        <w:t xml:space="preserve"> starts with an equals sign (=).</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lastRenderedPageBreak/>
        <w:t>Formula Bar: The formula bar is located under the toolbars at the top of the working screen. It contains the edit line for working with formulas and provides information regarding cell addresses.</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Functions: A function is a preset formula. Functions consist of the function name and its arguments. The function name tells Excel what calculation you want it to perform.</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Range: A range is a block of cells that can be selected, manipulated, named, and formatted as a group.</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Relative Addresses: A relative address is a standard cell reference. Example: B4, U2. A relative cell references changes when copied and pasted to a new cell or is filled down a series of rows or across columns.</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Rows: Rows are the horizontal divisions of a worksheet that are identified by numbers.</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Sorting: Sort is a command which automatically arranges selected data alphabetically or numerically. You can sort in either ascending or descending order. It is important to highlight all of the data you want included in the sort.</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 xml:space="preserve">Spreadsheet: The generic term for the type of program that allows for entering, analyzing, and calculating data. Common spreadsheet uses include analysis, charting, and budgeting. </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Workbook: A workbook is a collection of worksheets saved as one file. The worksheets generally contain related material. The default number of worksheets in a workbook is three. These can be deleted or more worksheets can be added.</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 xml:space="preserve">Worksheet: A worksheet is an electronic spreadsheet that lets you enter, analyze, and calculate data. </w:t>
      </w:r>
    </w:p>
    <w:p w:rsidR="002C3D22" w:rsidRPr="002C3D22" w:rsidRDefault="002C3D22" w:rsidP="002C3D22">
      <w:pPr>
        <w:spacing w:after="240" w:line="240" w:lineRule="auto"/>
        <w:ind w:left="720" w:hanging="720"/>
        <w:rPr>
          <w:rFonts w:cs="Calibri"/>
          <w:bCs/>
          <w:sz w:val="28"/>
          <w:szCs w:val="28"/>
        </w:rPr>
      </w:pPr>
      <w:r w:rsidRPr="002C3D22">
        <w:rPr>
          <w:rFonts w:cs="Calibri"/>
          <w:bCs/>
          <w:sz w:val="28"/>
          <w:szCs w:val="28"/>
        </w:rPr>
        <w:t>Wrap Text: Wrap Text is a cell formatting option that forces text to break into lines within a cell.</w:t>
      </w:r>
    </w:p>
    <w:p w:rsidR="00097DEB" w:rsidRDefault="00097DEB"/>
    <w:sectPr w:rsidR="00097DEB" w:rsidSect="00530C2F">
      <w:headerReference w:type="even" r:id="rId25"/>
      <w:headerReference w:type="default" r:id="rId26"/>
      <w:footerReference w:type="even" r:id="rId27"/>
      <w:footerReference w:type="default" r:id="rId28"/>
      <w:headerReference w:type="first" r:id="rId29"/>
      <w:footerReference w:type="first" r:id="rId3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32" w:rsidRDefault="00BD5132">
      <w:pPr>
        <w:spacing w:after="0" w:line="240" w:lineRule="auto"/>
      </w:pPr>
      <w:r>
        <w:separator/>
      </w:r>
    </w:p>
  </w:endnote>
  <w:endnote w:type="continuationSeparator" w:id="0">
    <w:p w:rsidR="00BD5132" w:rsidRDefault="00BD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A1" w:rsidRDefault="000B3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A1" w:rsidRDefault="000B3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A1" w:rsidRDefault="000B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32" w:rsidRDefault="00BD5132">
      <w:pPr>
        <w:spacing w:after="0" w:line="240" w:lineRule="auto"/>
      </w:pPr>
      <w:r>
        <w:separator/>
      </w:r>
    </w:p>
  </w:footnote>
  <w:footnote w:type="continuationSeparator" w:id="0">
    <w:p w:rsidR="00BD5132" w:rsidRDefault="00BD5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A1" w:rsidRDefault="000B3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D8" w:rsidRDefault="00375A91" w:rsidP="00375A91">
    <w:pPr>
      <w:pStyle w:val="Header"/>
      <w:tabs>
        <w:tab w:val="clear" w:pos="4680"/>
        <w:tab w:val="clear" w:pos="9360"/>
        <w:tab w:val="left" w:pos="6552"/>
      </w:tabs>
      <w:spacing w:after="0"/>
    </w:pPr>
    <w:r>
      <w:rPr>
        <w:noProof/>
      </w:rPr>
      <w:drawing>
        <wp:anchor distT="0" distB="0" distL="114300" distR="114300" simplePos="0" relativeHeight="251657216" behindDoc="0" locked="0" layoutInCell="1" allowOverlap="1" wp14:anchorId="498BDB11" wp14:editId="15600115">
          <wp:simplePos x="0" y="0"/>
          <wp:positionH relativeFrom="column">
            <wp:posOffset>4442460</wp:posOffset>
          </wp:positionH>
          <wp:positionV relativeFrom="paragraph">
            <wp:posOffset>-144780</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40160" behindDoc="0" locked="0" layoutInCell="1" allowOverlap="1" wp14:anchorId="61380A42" wp14:editId="3DEE5E78">
          <wp:simplePos x="0" y="0"/>
          <wp:positionH relativeFrom="column">
            <wp:posOffset>5356860</wp:posOffset>
          </wp:positionH>
          <wp:positionV relativeFrom="paragraph">
            <wp:posOffset>-136525</wp:posOffset>
          </wp:positionV>
          <wp:extent cx="1028700" cy="685800"/>
          <wp:effectExtent l="0" t="0" r="0" b="0"/>
          <wp:wrapNone/>
          <wp:docPr id="4" name="Picture 3" title="Libraries and Literacy"/>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1B00D8" w:rsidRPr="00BE63D1">
      <w:rPr>
        <w:sz w:val="32"/>
      </w:rPr>
      <w:t>5.1 Introduction to Microsoft Excel Lesson Plan</w:t>
    </w:r>
    <w:r>
      <w:rPr>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A1" w:rsidRDefault="000B3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1BB3"/>
    <w:multiLevelType w:val="hybridMultilevel"/>
    <w:tmpl w:val="A8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820D7"/>
    <w:multiLevelType w:val="hybridMultilevel"/>
    <w:tmpl w:val="AA200D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D55C0"/>
    <w:multiLevelType w:val="hybridMultilevel"/>
    <w:tmpl w:val="5BA2A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0C6F43"/>
    <w:multiLevelType w:val="hybridMultilevel"/>
    <w:tmpl w:val="4FF8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541226"/>
    <w:multiLevelType w:val="hybridMultilevel"/>
    <w:tmpl w:val="FA8EA5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EC2EC8"/>
    <w:multiLevelType w:val="hybridMultilevel"/>
    <w:tmpl w:val="B986FB32"/>
    <w:lvl w:ilvl="0" w:tplc="1BF28F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07A2D"/>
    <w:multiLevelType w:val="hybridMultilevel"/>
    <w:tmpl w:val="D46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C6D67"/>
    <w:multiLevelType w:val="hybridMultilevel"/>
    <w:tmpl w:val="408A83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B544CC"/>
    <w:multiLevelType w:val="hybridMultilevel"/>
    <w:tmpl w:val="23D897E2"/>
    <w:lvl w:ilvl="0" w:tplc="0CFA3A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22"/>
    <w:rsid w:val="00015ACB"/>
    <w:rsid w:val="00097DEB"/>
    <w:rsid w:val="000B3FA1"/>
    <w:rsid w:val="001157A7"/>
    <w:rsid w:val="00150ACB"/>
    <w:rsid w:val="00177ABD"/>
    <w:rsid w:val="001B00D8"/>
    <w:rsid w:val="00200C12"/>
    <w:rsid w:val="002C3D22"/>
    <w:rsid w:val="002D71AC"/>
    <w:rsid w:val="002E0B65"/>
    <w:rsid w:val="002E76EB"/>
    <w:rsid w:val="00375A91"/>
    <w:rsid w:val="0037693F"/>
    <w:rsid w:val="003A07AF"/>
    <w:rsid w:val="00443741"/>
    <w:rsid w:val="00465285"/>
    <w:rsid w:val="004A0264"/>
    <w:rsid w:val="004C0AE2"/>
    <w:rsid w:val="00500DF4"/>
    <w:rsid w:val="00530C2F"/>
    <w:rsid w:val="00692D26"/>
    <w:rsid w:val="00740ABE"/>
    <w:rsid w:val="007C5E4B"/>
    <w:rsid w:val="00A60673"/>
    <w:rsid w:val="00B70E07"/>
    <w:rsid w:val="00B711DE"/>
    <w:rsid w:val="00BB1B5D"/>
    <w:rsid w:val="00BD5132"/>
    <w:rsid w:val="00BE63D1"/>
    <w:rsid w:val="00BF33BE"/>
    <w:rsid w:val="00C14404"/>
    <w:rsid w:val="00C15CE6"/>
    <w:rsid w:val="00C46C41"/>
    <w:rsid w:val="00C64DAE"/>
    <w:rsid w:val="00C929B0"/>
    <w:rsid w:val="00CC205B"/>
    <w:rsid w:val="00CF41C6"/>
    <w:rsid w:val="00D7481A"/>
    <w:rsid w:val="00E30A6F"/>
    <w:rsid w:val="00EC7929"/>
    <w:rsid w:val="00EE3F66"/>
    <w:rsid w:val="00F2057D"/>
    <w:rsid w:val="00F22ABA"/>
    <w:rsid w:val="00FC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3C5D-F80E-48AB-9250-CFC68547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3D2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3D2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D22"/>
    <w:rPr>
      <w:rFonts w:ascii="Cambria" w:eastAsia="Times New Roman" w:hAnsi="Cambria"/>
      <w:b/>
      <w:bCs/>
      <w:color w:val="365F91"/>
      <w:sz w:val="28"/>
      <w:szCs w:val="28"/>
    </w:rPr>
  </w:style>
  <w:style w:type="character" w:customStyle="1" w:styleId="Heading2Char">
    <w:name w:val="Heading 2 Char"/>
    <w:link w:val="Heading2"/>
    <w:uiPriority w:val="9"/>
    <w:rsid w:val="002C3D22"/>
    <w:rPr>
      <w:rFonts w:ascii="Cambria" w:eastAsia="Times New Roman" w:hAnsi="Cambria"/>
      <w:b/>
      <w:bCs/>
      <w:color w:val="4F81BD"/>
      <w:sz w:val="26"/>
      <w:szCs w:val="26"/>
    </w:rPr>
  </w:style>
  <w:style w:type="table" w:styleId="TableGrid">
    <w:name w:val="Table Grid"/>
    <w:basedOn w:val="TableNormal"/>
    <w:uiPriority w:val="59"/>
    <w:rsid w:val="002C3D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D22"/>
    <w:pPr>
      <w:ind w:left="720"/>
      <w:contextualSpacing/>
    </w:pPr>
  </w:style>
  <w:style w:type="paragraph" w:styleId="BalloonText">
    <w:name w:val="Balloon Text"/>
    <w:basedOn w:val="Normal"/>
    <w:link w:val="BalloonTextChar"/>
    <w:uiPriority w:val="99"/>
    <w:semiHidden/>
    <w:unhideWhenUsed/>
    <w:rsid w:val="00E30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A6F"/>
    <w:rPr>
      <w:rFonts w:ascii="Tahoma" w:hAnsi="Tahoma" w:cs="Tahoma"/>
      <w:sz w:val="16"/>
      <w:szCs w:val="16"/>
    </w:rPr>
  </w:style>
  <w:style w:type="paragraph" w:styleId="Header">
    <w:name w:val="header"/>
    <w:basedOn w:val="Normal"/>
    <w:link w:val="HeaderChar"/>
    <w:uiPriority w:val="99"/>
    <w:unhideWhenUsed/>
    <w:rsid w:val="001B00D8"/>
    <w:pPr>
      <w:tabs>
        <w:tab w:val="center" w:pos="4680"/>
        <w:tab w:val="right" w:pos="9360"/>
      </w:tabs>
    </w:pPr>
  </w:style>
  <w:style w:type="character" w:customStyle="1" w:styleId="HeaderChar">
    <w:name w:val="Header Char"/>
    <w:link w:val="Header"/>
    <w:uiPriority w:val="99"/>
    <w:rsid w:val="001B00D8"/>
    <w:rPr>
      <w:sz w:val="22"/>
      <w:szCs w:val="22"/>
    </w:rPr>
  </w:style>
  <w:style w:type="paragraph" w:styleId="Footer">
    <w:name w:val="footer"/>
    <w:basedOn w:val="Normal"/>
    <w:link w:val="FooterChar"/>
    <w:uiPriority w:val="99"/>
    <w:unhideWhenUsed/>
    <w:rsid w:val="001B00D8"/>
    <w:pPr>
      <w:tabs>
        <w:tab w:val="center" w:pos="4680"/>
        <w:tab w:val="right" w:pos="9360"/>
      </w:tabs>
    </w:pPr>
  </w:style>
  <w:style w:type="character" w:customStyle="1" w:styleId="FooterChar">
    <w:name w:val="Footer Char"/>
    <w:link w:val="Footer"/>
    <w:uiPriority w:val="99"/>
    <w:rsid w:val="001B00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EB6E-CD1E-4675-B637-F5157AB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6</cp:revision>
  <dcterms:created xsi:type="dcterms:W3CDTF">2016-11-16T18:13:00Z</dcterms:created>
  <dcterms:modified xsi:type="dcterms:W3CDTF">2018-04-05T15:38:00Z</dcterms:modified>
</cp:coreProperties>
</file>